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CA4D" w14:textId="77777777" w:rsidR="003769BD" w:rsidRDefault="0004508C" w:rsidP="0004508C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10127054"/>
      <w:bookmarkStart w:id="1" w:name="_Toc10109248"/>
      <w:bookmarkStart w:id="2" w:name="_Toc73609435"/>
      <w:bookmarkStart w:id="3" w:name="_Toc9953764"/>
      <w:bookmarkStart w:id="4" w:name="_Toc9951262"/>
      <w:bookmarkStart w:id="5" w:name="_Toc10109418"/>
      <w:bookmarkStart w:id="6" w:name="_Toc126837328"/>
      <w:bookmarkStart w:id="7" w:name="_Toc126848950"/>
      <w:r w:rsidRPr="00442377">
        <w:rPr>
          <w:rFonts w:asciiTheme="minorHAnsi" w:eastAsiaTheme="minorHAnsi" w:hAnsiTheme="minorHAnsi" w:hint="eastAsia"/>
          <w:sz w:val="32"/>
          <w:szCs w:val="32"/>
        </w:rPr>
        <w:t>20</w:t>
      </w:r>
      <w:r w:rsidRPr="00442377">
        <w:rPr>
          <w:rFonts w:asciiTheme="minorHAnsi" w:eastAsiaTheme="minorHAnsi" w:hAnsiTheme="minorHAnsi"/>
          <w:sz w:val="32"/>
          <w:szCs w:val="32"/>
        </w:rPr>
        <w:t>24</w:t>
      </w:r>
      <w:r w:rsidRPr="00442377">
        <w:rPr>
          <w:rFonts w:asciiTheme="minorHAnsi" w:eastAsiaTheme="minorHAnsi" w:hAnsiTheme="minorHAnsi" w:hint="eastAsia"/>
          <w:sz w:val="32"/>
          <w:szCs w:val="32"/>
        </w:rPr>
        <w:t>年第十八届CIMC“西门子杯”中国智能制造挑战赛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72AEDF9" w14:textId="672E1D44" w:rsidR="0004508C" w:rsidRPr="00442377" w:rsidRDefault="0004508C" w:rsidP="0004508C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8" w:name="_Toc9953765"/>
      <w:bookmarkStart w:id="9" w:name="_Toc9951263"/>
      <w:bookmarkStart w:id="10" w:name="_Toc126848951"/>
      <w:r w:rsidRPr="00442377">
        <w:rPr>
          <w:rFonts w:asciiTheme="minorHAnsi" w:eastAsiaTheme="minorHAnsi" w:hAnsiTheme="minorHAnsi" w:hint="eastAsia"/>
          <w:sz w:val="32"/>
          <w:szCs w:val="32"/>
        </w:rPr>
        <w:t>全国初赛</w:t>
      </w:r>
      <w:r w:rsidR="00EE462B" w:rsidRPr="003769BD">
        <w:rPr>
          <w:rFonts w:asciiTheme="minorHAnsi" w:eastAsiaTheme="minorHAnsi" w:hAnsiTheme="minorHAnsi" w:hint="eastAsia"/>
          <w:sz w:val="32"/>
          <w:szCs w:val="32"/>
        </w:rPr>
        <w:t>华东二赛区</w:t>
      </w:r>
      <w:r w:rsidR="003769BD">
        <w:rPr>
          <w:rFonts w:asciiTheme="minorHAnsi" w:eastAsiaTheme="minorHAnsi" w:hAnsiTheme="minorHAnsi" w:hint="eastAsia"/>
          <w:sz w:val="32"/>
          <w:szCs w:val="32"/>
        </w:rPr>
        <w:t>（无锡</w:t>
      </w:r>
      <w:r w:rsidR="00CF6BAF">
        <w:rPr>
          <w:rFonts w:asciiTheme="minorHAnsi" w:eastAsiaTheme="minorHAnsi" w:hAnsiTheme="minorHAnsi" w:hint="eastAsia"/>
          <w:sz w:val="32"/>
          <w:szCs w:val="32"/>
        </w:rPr>
        <w:t>职业技术学院</w:t>
      </w:r>
      <w:r w:rsidR="003769BD">
        <w:rPr>
          <w:rFonts w:asciiTheme="minorHAnsi" w:eastAsiaTheme="minorHAnsi" w:hAnsiTheme="minorHAnsi" w:hint="eastAsia"/>
          <w:sz w:val="32"/>
          <w:szCs w:val="32"/>
        </w:rPr>
        <w:t>）</w:t>
      </w:r>
      <w:r w:rsidRPr="00442377">
        <w:rPr>
          <w:rFonts w:asciiTheme="minorHAnsi" w:eastAsiaTheme="minorHAnsi" w:hAnsiTheme="minorHAnsi" w:hint="eastAsia"/>
          <w:sz w:val="32"/>
          <w:szCs w:val="32"/>
        </w:rPr>
        <w:t>竞赛通知</w:t>
      </w:r>
      <w:bookmarkEnd w:id="8"/>
      <w:bookmarkEnd w:id="9"/>
      <w:bookmarkEnd w:id="10"/>
    </w:p>
    <w:p w14:paraId="74F844CB" w14:textId="77777777" w:rsidR="0004508C" w:rsidRPr="00CF6BAF" w:rsidRDefault="0004508C" w:rsidP="0004508C">
      <w:pPr>
        <w:rPr>
          <w:rFonts w:asciiTheme="minorHAnsi" w:eastAsiaTheme="minorHAnsi" w:hAnsiTheme="minorHAnsi"/>
        </w:rPr>
      </w:pPr>
    </w:p>
    <w:p w14:paraId="737409B1" w14:textId="77777777" w:rsidR="0004508C" w:rsidRPr="00442377" w:rsidRDefault="0004508C" w:rsidP="0004508C">
      <w:pPr>
        <w:numPr>
          <w:ilvl w:val="0"/>
          <w:numId w:val="2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竞赛日程</w:t>
      </w:r>
    </w:p>
    <w:p w14:paraId="45A4C582" w14:textId="24108160" w:rsidR="0004508C" w:rsidRPr="00442377" w:rsidRDefault="0004508C" w:rsidP="0004508C">
      <w:pPr>
        <w:spacing w:line="360" w:lineRule="auto"/>
        <w:ind w:firstLineChars="200" w:firstLine="420"/>
        <w:rPr>
          <w:rFonts w:asciiTheme="minorHAnsi" w:eastAsiaTheme="minorHAnsi" w:hAnsiTheme="minorHAnsi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2410"/>
        <w:gridCol w:w="1417"/>
        <w:gridCol w:w="2268"/>
      </w:tblGrid>
      <w:tr w:rsidR="0004508C" w:rsidRPr="00442377" w14:paraId="3632EE65" w14:textId="77777777" w:rsidTr="00EE462B">
        <w:trPr>
          <w:jc w:val="center"/>
        </w:trPr>
        <w:tc>
          <w:tcPr>
            <w:tcW w:w="988" w:type="dxa"/>
            <w:shd w:val="clear" w:color="auto" w:fill="FDE9D9"/>
            <w:vAlign w:val="center"/>
          </w:tcPr>
          <w:p w14:paraId="5D39EFF4" w14:textId="77777777" w:rsidR="0004508C" w:rsidRPr="00442377" w:rsidRDefault="0004508C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b/>
                <w:szCs w:val="21"/>
                <w:lang w:val="zh-CN"/>
              </w:rPr>
              <w:t>活动</w:t>
            </w:r>
          </w:p>
        </w:tc>
        <w:tc>
          <w:tcPr>
            <w:tcW w:w="3118" w:type="dxa"/>
            <w:shd w:val="clear" w:color="auto" w:fill="FDE9D9"/>
            <w:vAlign w:val="center"/>
          </w:tcPr>
          <w:p w14:paraId="12B75AC8" w14:textId="77777777" w:rsidR="0004508C" w:rsidRPr="00442377" w:rsidRDefault="0004508C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2410" w:type="dxa"/>
            <w:shd w:val="clear" w:color="auto" w:fill="FDE9D9"/>
            <w:vAlign w:val="center"/>
          </w:tcPr>
          <w:p w14:paraId="1F2256CB" w14:textId="77777777" w:rsidR="0004508C" w:rsidRPr="00442377" w:rsidRDefault="0004508C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b/>
                <w:szCs w:val="21"/>
                <w:lang w:val="zh-CN"/>
              </w:rPr>
              <w:t>日期</w:t>
            </w:r>
          </w:p>
        </w:tc>
        <w:tc>
          <w:tcPr>
            <w:tcW w:w="1417" w:type="dxa"/>
            <w:shd w:val="clear" w:color="auto" w:fill="FDE9D9"/>
            <w:vAlign w:val="center"/>
          </w:tcPr>
          <w:p w14:paraId="03685CB4" w14:textId="77777777" w:rsidR="0004508C" w:rsidRPr="00442377" w:rsidRDefault="0004508C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b/>
                <w:szCs w:val="21"/>
                <w:lang w:val="zh-CN"/>
              </w:rPr>
              <w:t>时间</w:t>
            </w:r>
          </w:p>
        </w:tc>
        <w:tc>
          <w:tcPr>
            <w:tcW w:w="2268" w:type="dxa"/>
            <w:shd w:val="clear" w:color="auto" w:fill="FDE9D9"/>
            <w:vAlign w:val="center"/>
          </w:tcPr>
          <w:p w14:paraId="55B90648" w14:textId="77777777" w:rsidR="0004508C" w:rsidRPr="00442377" w:rsidRDefault="0004508C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b/>
                <w:szCs w:val="21"/>
                <w:lang w:val="zh-CN"/>
              </w:rPr>
              <w:t>地点</w:t>
            </w:r>
          </w:p>
        </w:tc>
      </w:tr>
      <w:tr w:rsidR="0004508C" w:rsidRPr="00442377" w14:paraId="469C34B0" w14:textId="77777777" w:rsidTr="00EE462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AF0644B" w14:textId="77777777" w:rsidR="0004508C" w:rsidRPr="00442377" w:rsidRDefault="0004508C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报到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4475A6" w14:textId="77777777" w:rsidR="0004508C" w:rsidRPr="00442377" w:rsidRDefault="0004508C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所有参赛师生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5E0AA2" w14:textId="11A64135" w:rsidR="00347914" w:rsidRPr="00442377" w:rsidRDefault="0004508C" w:rsidP="00347914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7月</w:t>
            </w:r>
            <w:r w:rsidR="00347914"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15</w:t>
            </w: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日</w:t>
            </w:r>
            <w:r w:rsidR="00347914"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前</w:t>
            </w:r>
          </w:p>
          <w:p w14:paraId="04624A6F" w14:textId="2817E655" w:rsidR="0004508C" w:rsidRPr="00442377" w:rsidRDefault="00347914" w:rsidP="00347914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（填写参赛回执后分赛区统一线上报到）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E31BB" w14:textId="77526F25" w:rsidR="0004508C" w:rsidRPr="00442377" w:rsidRDefault="00347914" w:rsidP="00347914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6AFA0" w14:textId="307ED67A" w:rsidR="0004508C" w:rsidRPr="00442377" w:rsidRDefault="00347914" w:rsidP="00347914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/</w:t>
            </w:r>
          </w:p>
        </w:tc>
      </w:tr>
      <w:tr w:rsidR="0004508C" w:rsidRPr="00442377" w14:paraId="1E8D30C1" w14:textId="77777777" w:rsidTr="00EE462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F0BDF66" w14:textId="0D909006" w:rsidR="0004508C" w:rsidRPr="00442377" w:rsidRDefault="00347914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抽签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861E9F" w14:textId="77777777" w:rsidR="0004508C" w:rsidRPr="00442377" w:rsidRDefault="0004508C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智能装备设计与数字孪生制造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1C069" w14:textId="6B29743C" w:rsidR="0004508C" w:rsidRPr="00442377" w:rsidRDefault="00347914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7月15日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F3F5C" w14:textId="77F8177E" w:rsidR="0004508C" w:rsidRPr="00442377" w:rsidRDefault="00EE462B" w:rsidP="00EE462B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r>
              <w:rPr>
                <w:rFonts w:asciiTheme="minorHAnsi" w:eastAsiaTheme="minorHAnsi" w:hAnsiTheme="minorHAnsi" w:hint="eastAsia"/>
                <w:szCs w:val="21"/>
                <w:lang w:val="zh-CN"/>
              </w:rPr>
              <w:t>15</w:t>
            </w: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:</w:t>
            </w:r>
            <w:r>
              <w:rPr>
                <w:rFonts w:asciiTheme="minorHAnsi" w:eastAsiaTheme="minorHAnsi" w:hAnsiTheme="minorHAnsi" w:hint="eastAsia"/>
                <w:szCs w:val="21"/>
                <w:lang w:val="zh-CN"/>
              </w:rPr>
              <w:t>00</w:t>
            </w: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-</w:t>
            </w:r>
            <w:r>
              <w:rPr>
                <w:rFonts w:asciiTheme="minorHAnsi" w:eastAsiaTheme="minorHAnsi" w:hAnsiTheme="minorHAnsi" w:hint="eastAsia"/>
                <w:szCs w:val="21"/>
                <w:lang w:val="zh-CN"/>
              </w:rPr>
              <w:t>15</w:t>
            </w: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:</w:t>
            </w:r>
            <w:r>
              <w:rPr>
                <w:rFonts w:asciiTheme="minorHAnsi" w:eastAsiaTheme="minorHAnsi" w:hAnsiTheme="minorHAnsi" w:hint="eastAsia"/>
                <w:szCs w:val="21"/>
                <w:lang w:val="zh-CN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59996" w14:textId="77777777" w:rsidR="0004508C" w:rsidRDefault="00347914" w:rsidP="001E57E2">
            <w:pPr>
              <w:spacing w:line="360" w:lineRule="auto"/>
            </w:pPr>
            <w:proofErr w:type="gramStart"/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腾讯会议</w:t>
            </w:r>
            <w:proofErr w:type="gramEnd"/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：</w:t>
            </w:r>
            <w:r w:rsidR="00EE462B">
              <w:t>661-166-826</w:t>
            </w:r>
          </w:p>
          <w:p w14:paraId="273E5D47" w14:textId="684DD3E0" w:rsidR="00EE462B" w:rsidRPr="00442377" w:rsidRDefault="00EE462B" w:rsidP="00EE462B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>
              <w:rPr>
                <w:rFonts w:hint="eastAsia"/>
              </w:rPr>
              <w:t>（</w:t>
            </w:r>
            <w:r w:rsidR="00473A6D">
              <w:rPr>
                <w:rFonts w:hint="eastAsia"/>
              </w:rPr>
              <w:t>只需</w:t>
            </w:r>
            <w:r>
              <w:rPr>
                <w:rFonts w:hint="eastAsia"/>
              </w:rPr>
              <w:t>队长参加）</w:t>
            </w:r>
          </w:p>
        </w:tc>
      </w:tr>
      <w:tr w:rsidR="00B524E2" w:rsidRPr="00442377" w14:paraId="1754A9DD" w14:textId="77777777" w:rsidTr="00EE462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7E96635" w14:textId="50D81FBE" w:rsidR="00B524E2" w:rsidRPr="00442377" w:rsidRDefault="00B524E2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检录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02FE56" w14:textId="38FF5A9D" w:rsidR="00B524E2" w:rsidRPr="00442377" w:rsidRDefault="00B524E2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智能装备设计与数字孪生制造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E3DF1E" w14:textId="7F61A9D5" w:rsidR="00B524E2" w:rsidRPr="00442377" w:rsidRDefault="00B524E2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7月16日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34C60" w14:textId="49DD9C00" w:rsidR="00B524E2" w:rsidRPr="00442377" w:rsidRDefault="00B524E2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8:00-8:30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C5FBAC" w14:textId="2132046F" w:rsidR="00B524E2" w:rsidRPr="00442377" w:rsidRDefault="00B524E2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proofErr w:type="gramStart"/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腾讯会议</w:t>
            </w:r>
            <w:proofErr w:type="gramEnd"/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：与抽签结果公示一同发布</w:t>
            </w:r>
          </w:p>
        </w:tc>
      </w:tr>
      <w:tr w:rsidR="0004508C" w:rsidRPr="00442377" w14:paraId="131BD2A9" w14:textId="77777777" w:rsidTr="00EE462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651B1F9" w14:textId="49F2CD3A" w:rsidR="0004508C" w:rsidRPr="00442377" w:rsidRDefault="00347914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比赛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258442" w14:textId="77777777" w:rsidR="0004508C" w:rsidRPr="00442377" w:rsidRDefault="0004508C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智能装备设计与数字孪生制造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FB9E9" w14:textId="5FC01F34" w:rsidR="0004508C" w:rsidRPr="00442377" w:rsidRDefault="00347914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7月16日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BE2A0" w14:textId="1935682C" w:rsidR="0004508C" w:rsidRPr="00442377" w:rsidRDefault="00B524E2" w:rsidP="00B524E2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9:00-12:00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2232A" w14:textId="1DAF2800" w:rsidR="0004508C" w:rsidRPr="00442377" w:rsidRDefault="00B524E2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proofErr w:type="gramStart"/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腾讯会议</w:t>
            </w:r>
            <w:proofErr w:type="gramEnd"/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：与抽签结果公示一同发布</w:t>
            </w:r>
          </w:p>
        </w:tc>
      </w:tr>
    </w:tbl>
    <w:p w14:paraId="79EDF6C4" w14:textId="77777777" w:rsidR="0004508C" w:rsidRPr="00442377" w:rsidRDefault="0004508C" w:rsidP="0004508C">
      <w:pPr>
        <w:rPr>
          <w:rFonts w:asciiTheme="minorHAnsi" w:eastAsiaTheme="minorHAnsi" w:hAnsiTheme="minorHAnsi"/>
          <w:szCs w:val="21"/>
          <w:lang w:val="zh-CN"/>
        </w:rPr>
      </w:pPr>
      <w:r w:rsidRPr="00442377">
        <w:rPr>
          <w:rFonts w:asciiTheme="minorHAnsi" w:eastAsiaTheme="minorHAnsi" w:hAnsiTheme="minorHAnsi"/>
          <w:szCs w:val="21"/>
          <w:lang w:val="zh-CN"/>
        </w:rPr>
        <w:br w:type="page"/>
      </w:r>
    </w:p>
    <w:p w14:paraId="3920A3DB" w14:textId="40941325" w:rsidR="0004508C" w:rsidRPr="00442377" w:rsidRDefault="0004508C" w:rsidP="0004508C">
      <w:pPr>
        <w:numPr>
          <w:ilvl w:val="0"/>
          <w:numId w:val="2"/>
        </w:numPr>
        <w:rPr>
          <w:rFonts w:asciiTheme="minorHAnsi" w:eastAsiaTheme="minorHAnsi" w:hAnsiTheme="minorHAnsi"/>
          <w:b/>
          <w:sz w:val="28"/>
        </w:rPr>
      </w:pPr>
      <w:r w:rsidRPr="00442377">
        <w:rPr>
          <w:rFonts w:asciiTheme="minorHAnsi" w:eastAsiaTheme="minorHAnsi" w:hAnsiTheme="minorHAnsi" w:hint="eastAsia"/>
          <w:b/>
          <w:sz w:val="28"/>
        </w:rPr>
        <w:lastRenderedPageBreak/>
        <w:t>报到</w:t>
      </w:r>
      <w:r w:rsidR="00B524E2" w:rsidRPr="00442377">
        <w:rPr>
          <w:rFonts w:asciiTheme="minorHAnsi" w:eastAsiaTheme="minorHAnsi" w:hAnsiTheme="minorHAnsi" w:hint="eastAsia"/>
          <w:b/>
          <w:sz w:val="28"/>
        </w:rPr>
        <w:t>与检录</w:t>
      </w:r>
      <w:r w:rsidRPr="00442377">
        <w:rPr>
          <w:rFonts w:asciiTheme="minorHAnsi" w:eastAsiaTheme="minorHAnsi" w:hAnsiTheme="minorHAnsi" w:hint="eastAsia"/>
          <w:b/>
          <w:sz w:val="28"/>
        </w:rPr>
        <w:t>流程</w:t>
      </w:r>
    </w:p>
    <w:p w14:paraId="343ADCB4" w14:textId="57986ECA" w:rsidR="0004508C" w:rsidRPr="00442377" w:rsidRDefault="0004508C" w:rsidP="0004508C">
      <w:pPr>
        <w:pStyle w:val="a5"/>
        <w:numPr>
          <w:ilvl w:val="3"/>
          <w:numId w:val="1"/>
        </w:numPr>
        <w:spacing w:line="360" w:lineRule="auto"/>
        <w:ind w:firstLineChars="0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报到</w:t>
      </w:r>
    </w:p>
    <w:p w14:paraId="6D1C996B" w14:textId="372612FB" w:rsidR="00AD0004" w:rsidRPr="00442377" w:rsidRDefault="00AD0004" w:rsidP="00BC0167">
      <w:pPr>
        <w:spacing w:line="360" w:lineRule="auto"/>
        <w:ind w:firstLineChars="200" w:firstLine="420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智能装备设计与数字孪生</w:t>
      </w:r>
      <w:r w:rsidR="006C268F">
        <w:rPr>
          <w:rFonts w:asciiTheme="minorHAnsi" w:eastAsiaTheme="minorHAnsi" w:hAnsiTheme="minorHAnsi" w:hint="eastAsia"/>
          <w:b/>
          <w:color w:val="000000"/>
          <w:szCs w:val="21"/>
        </w:rPr>
        <w:t>制造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赛项：</w:t>
      </w:r>
    </w:p>
    <w:p w14:paraId="43746F69" w14:textId="3369638B" w:rsidR="0036130B" w:rsidRPr="00442377" w:rsidRDefault="00AD0004" w:rsidP="00BC0167">
      <w:pPr>
        <w:spacing w:line="360" w:lineRule="auto"/>
        <w:ind w:firstLineChars="200" w:firstLine="420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本</w:t>
      </w:r>
      <w:r w:rsidR="00BC0167" w:rsidRPr="00442377">
        <w:rPr>
          <w:rFonts w:asciiTheme="minorHAnsi" w:eastAsiaTheme="minorHAnsi" w:hAnsiTheme="minorHAnsi" w:hint="eastAsia"/>
          <w:b/>
          <w:color w:val="000000"/>
          <w:szCs w:val="21"/>
        </w:rPr>
        <w:t>赛项</w:t>
      </w:r>
      <w:r w:rsidR="0036130B" w:rsidRPr="00442377">
        <w:rPr>
          <w:rFonts w:asciiTheme="minorHAnsi" w:eastAsiaTheme="minorHAnsi" w:hAnsiTheme="minorHAnsi" w:hint="eastAsia"/>
          <w:b/>
          <w:color w:val="000000"/>
          <w:szCs w:val="21"/>
        </w:rPr>
        <w:t>初赛为线上赛，无需进行线下报到，参赛队伍在提交参赛回执后，由分赛区统一进行线上报到。</w:t>
      </w:r>
    </w:p>
    <w:p w14:paraId="6A1D9CF5" w14:textId="724B8E21" w:rsidR="0036130B" w:rsidRPr="00442377" w:rsidRDefault="0036130B" w:rsidP="0004508C">
      <w:pPr>
        <w:pStyle w:val="a5"/>
        <w:numPr>
          <w:ilvl w:val="3"/>
          <w:numId w:val="1"/>
        </w:numPr>
        <w:spacing w:line="360" w:lineRule="auto"/>
        <w:ind w:firstLineChars="0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检录</w:t>
      </w:r>
    </w:p>
    <w:p w14:paraId="5D002F7E" w14:textId="684CC3F9" w:rsidR="00AD0004" w:rsidRPr="00442377" w:rsidRDefault="00AD0004" w:rsidP="00AD0004">
      <w:pPr>
        <w:pStyle w:val="a5"/>
        <w:spacing w:line="360" w:lineRule="auto"/>
        <w:ind w:left="420" w:firstLineChars="0" w:firstLine="0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智能装备设计与数字孪生</w:t>
      </w:r>
      <w:r w:rsidR="006C268F">
        <w:rPr>
          <w:rFonts w:asciiTheme="minorHAnsi" w:eastAsiaTheme="minorHAnsi" w:hAnsiTheme="minorHAnsi" w:hint="eastAsia"/>
          <w:b/>
          <w:color w:val="000000"/>
          <w:szCs w:val="21"/>
        </w:rPr>
        <w:t>制造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赛项：</w:t>
      </w:r>
    </w:p>
    <w:p w14:paraId="5131BE8E" w14:textId="0BAF3E92" w:rsidR="0004508C" w:rsidRPr="00442377" w:rsidRDefault="0004508C" w:rsidP="0004508C">
      <w:pPr>
        <w:spacing w:line="360" w:lineRule="auto"/>
        <w:ind w:left="420"/>
        <w:rPr>
          <w:rFonts w:asciiTheme="minorHAnsi" w:eastAsiaTheme="minorHAnsi" w:hAnsiTheme="minorHAnsi"/>
          <w:b/>
          <w:color w:val="000000"/>
          <w:szCs w:val="21"/>
          <w:u w:val="single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携带以下资料</w:t>
      </w:r>
      <w:r w:rsidR="0036130B"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在比赛当天指定时间</w:t>
      </w:r>
      <w:proofErr w:type="gramStart"/>
      <w:r w:rsidR="0036130B"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段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前往</w:t>
      </w:r>
      <w:proofErr w:type="gramEnd"/>
      <w:r w:rsidR="0036130B"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线上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【</w:t>
      </w:r>
      <w:r w:rsidR="0036130B"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检录室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】登记</w:t>
      </w:r>
      <w:r w:rsidR="0036130B"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检录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，以下文件缺一不可，并按此顺序依次</w:t>
      </w:r>
      <w:r w:rsidR="00122E62"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在线上检录室中通过摄像头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  <w:u w:val="single"/>
        </w:rPr>
        <w:t>出示。</w:t>
      </w:r>
    </w:p>
    <w:p w14:paraId="439D882F" w14:textId="51C1C15B" w:rsidR="0004508C" w:rsidRPr="00442377" w:rsidRDefault="0004508C" w:rsidP="0004508C">
      <w:pPr>
        <w:numPr>
          <w:ilvl w:val="0"/>
          <w:numId w:val="4"/>
        </w:numPr>
        <w:spacing w:line="360" w:lineRule="auto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学生证：原件或复印件出示，确认本人</w:t>
      </w:r>
      <w:r w:rsidR="0036130B" w:rsidRPr="00442377">
        <w:rPr>
          <w:rFonts w:asciiTheme="minorHAnsi" w:eastAsiaTheme="minorHAnsi" w:hAnsiTheme="minorHAnsi" w:hint="eastAsia"/>
          <w:b/>
          <w:color w:val="000000"/>
          <w:szCs w:val="21"/>
        </w:rPr>
        <w:t>检录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。（如遗失可用身份证）</w:t>
      </w:r>
    </w:p>
    <w:p w14:paraId="3F1A988C" w14:textId="4963332E" w:rsidR="0004508C" w:rsidRPr="00442377" w:rsidRDefault="0004508C" w:rsidP="0004508C">
      <w:pPr>
        <w:numPr>
          <w:ilvl w:val="0"/>
          <w:numId w:val="4"/>
        </w:numPr>
        <w:spacing w:line="360" w:lineRule="auto"/>
        <w:ind w:left="0" w:firstLineChars="200" w:firstLine="420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《免责声明》：</w:t>
      </w:r>
      <w:proofErr w:type="gramStart"/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官网下载</w:t>
      </w:r>
      <w:proofErr w:type="gramEnd"/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，所有报到的参赛同学和指导老师仔细阅读后打印签字，</w:t>
      </w:r>
      <w:r w:rsidR="00122E62" w:rsidRPr="00442377">
        <w:rPr>
          <w:rFonts w:asciiTheme="minorHAnsi" w:eastAsiaTheme="minorHAnsi" w:hAnsiTheme="minorHAnsi" w:hint="eastAsia"/>
          <w:b/>
          <w:color w:val="000000"/>
          <w:szCs w:val="21"/>
        </w:rPr>
        <w:t>在线上</w:t>
      </w:r>
      <w:proofErr w:type="gramStart"/>
      <w:r w:rsidR="00122E62" w:rsidRPr="00442377">
        <w:rPr>
          <w:rFonts w:asciiTheme="minorHAnsi" w:eastAsiaTheme="minorHAnsi" w:hAnsiTheme="minorHAnsi" w:hint="eastAsia"/>
          <w:b/>
          <w:color w:val="000000"/>
          <w:szCs w:val="21"/>
        </w:rPr>
        <w:t>检录室</w:t>
      </w:r>
      <w:proofErr w:type="gramEnd"/>
      <w:r w:rsidR="00122E62" w:rsidRPr="00442377">
        <w:rPr>
          <w:rFonts w:asciiTheme="minorHAnsi" w:eastAsiaTheme="minorHAnsi" w:hAnsiTheme="minorHAnsi" w:hint="eastAsia"/>
          <w:b/>
          <w:color w:val="000000"/>
          <w:szCs w:val="21"/>
        </w:rPr>
        <w:t>通过摄像头出示给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工作人员。（每人一份）</w:t>
      </w:r>
    </w:p>
    <w:p w14:paraId="7A5AF877" w14:textId="6EE2ED34" w:rsidR="0004508C" w:rsidRPr="00442377" w:rsidRDefault="0004508C" w:rsidP="0004508C">
      <w:pPr>
        <w:numPr>
          <w:ilvl w:val="0"/>
          <w:numId w:val="4"/>
        </w:numPr>
        <w:spacing w:line="360" w:lineRule="auto"/>
        <w:ind w:left="0" w:firstLineChars="200" w:firstLine="42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《法律声明》：</w:t>
      </w:r>
      <w:proofErr w:type="gramStart"/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官网下载</w:t>
      </w:r>
      <w:proofErr w:type="gramEnd"/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，所有赛项参赛</w:t>
      </w:r>
      <w:proofErr w:type="gramStart"/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队官网</w:t>
      </w:r>
      <w:proofErr w:type="gramEnd"/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下载仔细阅读后打印，由队长签字，</w:t>
      </w:r>
      <w:r w:rsidR="00122E62" w:rsidRPr="00442377">
        <w:rPr>
          <w:rFonts w:asciiTheme="minorHAnsi" w:eastAsiaTheme="minorHAnsi" w:hAnsiTheme="minorHAnsi" w:hint="eastAsia"/>
          <w:b/>
          <w:color w:val="000000"/>
          <w:szCs w:val="21"/>
        </w:rPr>
        <w:t>在线上</w:t>
      </w:r>
      <w:proofErr w:type="gramStart"/>
      <w:r w:rsidR="00122E62" w:rsidRPr="00442377">
        <w:rPr>
          <w:rFonts w:asciiTheme="minorHAnsi" w:eastAsiaTheme="minorHAnsi" w:hAnsiTheme="minorHAnsi" w:hint="eastAsia"/>
          <w:b/>
          <w:color w:val="000000"/>
          <w:szCs w:val="21"/>
        </w:rPr>
        <w:t>检录室</w:t>
      </w:r>
      <w:proofErr w:type="gramEnd"/>
      <w:r w:rsidR="00122E62" w:rsidRPr="00442377">
        <w:rPr>
          <w:rFonts w:asciiTheme="minorHAnsi" w:eastAsiaTheme="minorHAnsi" w:hAnsiTheme="minorHAnsi" w:hint="eastAsia"/>
          <w:b/>
          <w:color w:val="000000"/>
          <w:szCs w:val="21"/>
        </w:rPr>
        <w:t>通过摄像头出示给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工作人员。（每队一份）</w:t>
      </w:r>
    </w:p>
    <w:p w14:paraId="0EFAE39F" w14:textId="18F524B4" w:rsidR="0004508C" w:rsidRPr="00442377" w:rsidRDefault="0004508C" w:rsidP="0004508C">
      <w:pPr>
        <w:numPr>
          <w:ilvl w:val="0"/>
          <w:numId w:val="4"/>
        </w:numPr>
        <w:spacing w:line="360" w:lineRule="auto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报名表：打印签字并</w:t>
      </w:r>
      <w:proofErr w:type="gramStart"/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加学校</w:t>
      </w:r>
      <w:proofErr w:type="gramEnd"/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/</w:t>
      </w:r>
      <w:r w:rsidR="00AC1048" w:rsidRPr="00442377">
        <w:rPr>
          <w:rFonts w:asciiTheme="minorHAnsi" w:eastAsiaTheme="minorHAnsi" w:hAnsiTheme="minorHAnsi" w:hint="eastAsia"/>
          <w:b/>
          <w:color w:val="000000"/>
          <w:szCs w:val="21"/>
        </w:rPr>
        <w:t>（</w:t>
      </w:r>
      <w:bookmarkStart w:id="11" w:name="_Hlk167801092"/>
      <w:r w:rsidR="00AC1048" w:rsidRPr="00442377">
        <w:rPr>
          <w:rFonts w:asciiTheme="minorHAnsi" w:eastAsiaTheme="minorHAnsi" w:hAnsiTheme="minorHAnsi" w:hint="eastAsia"/>
          <w:b/>
          <w:color w:val="000000"/>
          <w:szCs w:val="21"/>
        </w:rPr>
        <w:t>或二级单位</w:t>
      </w:r>
      <w:bookmarkEnd w:id="11"/>
      <w:r w:rsidR="00AC1048" w:rsidRPr="00442377">
        <w:rPr>
          <w:rFonts w:asciiTheme="minorHAnsi" w:eastAsiaTheme="minorHAnsi" w:hAnsiTheme="minorHAnsi" w:hint="eastAsia"/>
          <w:b/>
          <w:color w:val="000000"/>
          <w:szCs w:val="21"/>
        </w:rPr>
        <w:t>）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盖章。</w:t>
      </w:r>
    </w:p>
    <w:p w14:paraId="49FAFDF0" w14:textId="77777777" w:rsidR="0004508C" w:rsidRPr="00442377" w:rsidRDefault="0004508C" w:rsidP="0004508C">
      <w:pPr>
        <w:spacing w:line="360" w:lineRule="auto"/>
        <w:ind w:left="420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说明：</w:t>
      </w:r>
    </w:p>
    <w:p w14:paraId="61028C34" w14:textId="35994182" w:rsidR="0004508C" w:rsidRPr="00442377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HAnsi" w:eastAsiaTheme="minorHAnsi" w:hAnsiTheme="minorHAnsi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学生证：正式比赛赛前检录时，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原件或复印件出示，确认本人报到。（如丢失可用身份证代替）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均需出示给工作人员核查信息。</w:t>
      </w:r>
    </w:p>
    <w:p w14:paraId="06250C07" w14:textId="09665EDB" w:rsidR="0004508C" w:rsidRPr="00442377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szCs w:val="21"/>
        </w:rPr>
        <w:t>《免责声明》：所有报到参赛的同学及指导老师，</w:t>
      </w:r>
      <w:proofErr w:type="gramStart"/>
      <w:r w:rsidRPr="00442377">
        <w:rPr>
          <w:rFonts w:asciiTheme="minorHAnsi" w:eastAsiaTheme="minorHAnsi" w:hAnsiTheme="minorHAnsi" w:hint="eastAsia"/>
          <w:szCs w:val="21"/>
        </w:rPr>
        <w:t>需官网</w:t>
      </w:r>
      <w:proofErr w:type="gramEnd"/>
      <w:r w:rsidRPr="00442377">
        <w:rPr>
          <w:rFonts w:asciiTheme="minorHAnsi" w:eastAsiaTheme="minorHAnsi" w:hAnsiTheme="minorHAnsi" w:hint="eastAsia"/>
          <w:szCs w:val="21"/>
        </w:rPr>
        <w:t>下载后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签字，</w:t>
      </w:r>
      <w:r w:rsidR="00122E62" w:rsidRPr="00442377">
        <w:rPr>
          <w:rFonts w:asciiTheme="minorHAnsi" w:eastAsiaTheme="minorHAnsi" w:hAnsiTheme="minorHAnsi" w:hint="eastAsia"/>
          <w:color w:val="000000"/>
          <w:szCs w:val="21"/>
        </w:rPr>
        <w:t>检录时出示给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工作人员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。</w:t>
      </w:r>
    </w:p>
    <w:p w14:paraId="564B13DA" w14:textId="77777777" w:rsidR="0004508C" w:rsidRPr="00442377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报名表：通过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官网个人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主页下载后，指导老师签字，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加盖有学校/学院的盖章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。（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官网没有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的或者报名表没有信息的个人将无法参赛。注意，报名表请妥善保存，总决赛报到时还需要出示）</w:t>
      </w:r>
    </w:p>
    <w:p w14:paraId="19456B96" w14:textId="0241317D" w:rsidR="0004508C" w:rsidRPr="00442377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《法律声明》所有赛项，参赛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队伍官网下载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后仔细阅读，并由队长签字，</w:t>
      </w:r>
      <w:r w:rsidR="00BC0167" w:rsidRPr="00442377">
        <w:rPr>
          <w:rFonts w:asciiTheme="minorHAnsi" w:eastAsiaTheme="minorHAnsi" w:hAnsiTheme="minorHAnsi" w:hint="eastAsia"/>
          <w:color w:val="000000"/>
          <w:szCs w:val="21"/>
        </w:rPr>
        <w:t>检录时出示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工作人员。</w:t>
      </w:r>
    </w:p>
    <w:p w14:paraId="173D27B8" w14:textId="3D511E8D" w:rsidR="0004508C" w:rsidRPr="00442377" w:rsidRDefault="0004508C" w:rsidP="0004508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HAnsi" w:eastAsiaTheme="minorHAnsi" w:hAnsiTheme="minorHAnsi"/>
          <w:b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必须本人</w:t>
      </w:r>
      <w:r w:rsidR="00690FDC" w:rsidRPr="00442377">
        <w:rPr>
          <w:rFonts w:asciiTheme="minorHAnsi" w:eastAsiaTheme="minorHAnsi" w:hAnsiTheme="minorHAnsi" w:hint="eastAsia"/>
          <w:b/>
          <w:color w:val="000000"/>
          <w:szCs w:val="21"/>
        </w:rPr>
        <w:t>检录</w:t>
      </w:r>
      <w:r w:rsidRPr="00442377">
        <w:rPr>
          <w:rFonts w:asciiTheme="minorHAnsi" w:eastAsiaTheme="minorHAnsi" w:hAnsiTheme="minorHAnsi" w:hint="eastAsia"/>
          <w:b/>
          <w:color w:val="000000"/>
          <w:szCs w:val="21"/>
        </w:rPr>
        <w:t>，不可以代替签到。</w:t>
      </w:r>
      <w:r w:rsidR="00BC0167" w:rsidRPr="00442377">
        <w:rPr>
          <w:rFonts w:asciiTheme="minorHAnsi" w:eastAsiaTheme="minorHAnsi" w:hAnsiTheme="minorHAnsi" w:hint="eastAsia"/>
          <w:b/>
          <w:color w:val="000000"/>
          <w:szCs w:val="21"/>
        </w:rPr>
        <w:t>（指导教师无需检录）</w:t>
      </w:r>
    </w:p>
    <w:p w14:paraId="75954411" w14:textId="77777777" w:rsidR="0004508C" w:rsidRPr="00442377" w:rsidRDefault="0004508C" w:rsidP="0004508C">
      <w:pPr>
        <w:pStyle w:val="a5"/>
        <w:numPr>
          <w:ilvl w:val="3"/>
          <w:numId w:val="1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资料下载</w:t>
      </w:r>
    </w:p>
    <w:p w14:paraId="7A612D7E" w14:textId="77777777" w:rsidR="0004508C" w:rsidRPr="00442377" w:rsidRDefault="0004508C" w:rsidP="0004508C">
      <w:pPr>
        <w:pStyle w:val="a5"/>
        <w:spacing w:line="360" w:lineRule="auto"/>
        <w:rPr>
          <w:rFonts w:asciiTheme="minorHAnsi" w:eastAsiaTheme="minorHAnsi" w:hAnsiTheme="minorHAnsi"/>
          <w:color w:val="000000"/>
          <w:szCs w:val="21"/>
        </w:rPr>
      </w:pP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各队伍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可以自行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通过官网“赛题资料”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处下载各赛项《初赛竞赛规则》等资料，</w:t>
      </w:r>
      <w:bookmarkStart w:id="12" w:name="_Hlk9885892"/>
      <w:r w:rsidRPr="00442377">
        <w:rPr>
          <w:rFonts w:asciiTheme="minorHAnsi" w:eastAsiaTheme="minorHAnsi" w:hAnsiTheme="minorHAnsi" w:hint="eastAsia"/>
          <w:color w:val="000000"/>
          <w:szCs w:val="21"/>
        </w:rPr>
        <w:t>“通知动态”处下载分赛区初赛的抽签、评奖、仲裁、晋级规则。</w:t>
      </w:r>
      <w:bookmarkEnd w:id="12"/>
      <w:r w:rsidRPr="00442377">
        <w:rPr>
          <w:rFonts w:asciiTheme="minorHAnsi" w:eastAsiaTheme="minorHAnsi" w:hAnsiTheme="minorHAnsi" w:hint="eastAsia"/>
          <w:color w:val="000000"/>
          <w:szCs w:val="21"/>
        </w:rPr>
        <w:t>提前了解比赛规则与流程。</w:t>
      </w:r>
    </w:p>
    <w:p w14:paraId="0BF22505" w14:textId="26EC0BC4" w:rsidR="0004508C" w:rsidRPr="00442377" w:rsidRDefault="0004508C" w:rsidP="0004508C">
      <w:pPr>
        <w:numPr>
          <w:ilvl w:val="0"/>
          <w:numId w:val="2"/>
        </w:numPr>
        <w:rPr>
          <w:rFonts w:asciiTheme="minorHAnsi" w:eastAsiaTheme="minorHAnsi" w:hAnsiTheme="minorHAnsi"/>
          <w:b/>
          <w:sz w:val="28"/>
        </w:rPr>
      </w:pPr>
      <w:r w:rsidRPr="00442377">
        <w:rPr>
          <w:rFonts w:asciiTheme="minorHAnsi" w:eastAsiaTheme="minorHAnsi" w:hAnsiTheme="minorHAnsi" w:hint="eastAsia"/>
          <w:b/>
          <w:sz w:val="28"/>
        </w:rPr>
        <w:lastRenderedPageBreak/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6940"/>
      </w:tblGrid>
      <w:tr w:rsidR="0004508C" w:rsidRPr="00442377" w14:paraId="2C36C429" w14:textId="77777777" w:rsidTr="001E57E2">
        <w:trPr>
          <w:trHeight w:val="133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82D9F3" w14:textId="77777777" w:rsidR="0004508C" w:rsidRPr="00442377" w:rsidRDefault="0004508C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DF034C4" w14:textId="000E7CC2" w:rsidR="0004508C" w:rsidRPr="00442377" w:rsidRDefault="0004508C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学校名称：</w:t>
            </w:r>
            <w:r w:rsidR="009203E9">
              <w:rPr>
                <w:rFonts w:asciiTheme="minorHAnsi" w:eastAsiaTheme="minorHAnsi" w:hAnsiTheme="minorHAnsi" w:hint="eastAsia"/>
                <w:szCs w:val="21"/>
                <w:lang w:val="zh-CN"/>
              </w:rPr>
              <w:t>无锡职业技术学院</w:t>
            </w:r>
          </w:p>
          <w:p w14:paraId="70C40D15" w14:textId="186B9010" w:rsidR="0004508C" w:rsidRPr="00442377" w:rsidRDefault="0004508C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详细地址：</w:t>
            </w:r>
            <w:r w:rsidR="009203E9">
              <w:rPr>
                <w:rFonts w:asciiTheme="minorHAnsi" w:eastAsiaTheme="minorHAnsi" w:hAnsiTheme="minorHAnsi" w:hint="eastAsia"/>
                <w:szCs w:val="21"/>
                <w:lang w:val="zh-CN"/>
              </w:rPr>
              <w:t>江苏无锡高浪西路1600号</w:t>
            </w:r>
          </w:p>
        </w:tc>
      </w:tr>
      <w:tr w:rsidR="0004508C" w:rsidRPr="00442377" w14:paraId="79FE78DE" w14:textId="77777777" w:rsidTr="001E57E2">
        <w:trPr>
          <w:trHeight w:val="125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10112A" w14:textId="77777777" w:rsidR="0004508C" w:rsidRPr="00442377" w:rsidRDefault="0004508C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F6F61E9" w14:textId="7C57BC85" w:rsidR="0004508C" w:rsidRPr="00442377" w:rsidRDefault="0004508C" w:rsidP="001E57E2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442377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QQ群号：</w:t>
            </w:r>
            <w:r w:rsidR="009203E9" w:rsidRPr="009203E9">
              <w:rPr>
                <w:rFonts w:asciiTheme="minorHAnsi" w:eastAsiaTheme="minorHAnsi" w:hAnsiTheme="minorHAnsi" w:cs="宋体"/>
                <w:color w:val="000000"/>
                <w:szCs w:val="21"/>
              </w:rPr>
              <w:t>482220135</w:t>
            </w:r>
          </w:p>
          <w:p w14:paraId="0F0BDF78" w14:textId="77777777" w:rsidR="0004508C" w:rsidRPr="00442377" w:rsidRDefault="0004508C" w:rsidP="001E57E2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442377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入群备注：学校简称-真实姓名</w:t>
            </w:r>
          </w:p>
          <w:p w14:paraId="5588BE6F" w14:textId="474BFCF2" w:rsidR="0004508C" w:rsidRPr="00442377" w:rsidRDefault="0004508C" w:rsidP="001E57E2">
            <w:pPr>
              <w:pStyle w:val="11"/>
              <w:spacing w:line="360" w:lineRule="auto"/>
              <w:ind w:firstLineChars="0" w:firstLine="0"/>
              <w:jc w:val="left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442377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入群时间：请各位老师和同学在</w:t>
            </w:r>
            <w:r w:rsidRPr="00442377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 xml:space="preserve"> </w:t>
            </w:r>
            <w:r w:rsidR="009203E9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>7</w:t>
            </w:r>
            <w:r w:rsidRPr="00442377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 xml:space="preserve"> </w:t>
            </w:r>
            <w:r w:rsidRPr="00442377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月</w:t>
            </w:r>
            <w:r w:rsidRPr="00442377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 xml:space="preserve"> </w:t>
            </w:r>
            <w:r w:rsidR="009203E9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>10</w:t>
            </w:r>
            <w:r w:rsidRPr="00442377">
              <w:rPr>
                <w:rFonts w:asciiTheme="minorHAnsi" w:eastAsiaTheme="minorHAnsi" w:hAnsiTheme="minorHAnsi" w:cs="宋体" w:hint="eastAsia"/>
                <w:color w:val="000000"/>
                <w:szCs w:val="21"/>
                <w:u w:val="single"/>
              </w:rPr>
              <w:t xml:space="preserve">  </w:t>
            </w:r>
            <w:r w:rsidRPr="00442377">
              <w:rPr>
                <w:rFonts w:asciiTheme="minorHAnsi" w:eastAsiaTheme="minorHAnsi" w:hAnsiTheme="minorHAnsi" w:cs="宋体" w:hint="eastAsia"/>
                <w:color w:val="000000"/>
                <w:szCs w:val="21"/>
              </w:rPr>
              <w:t>日前入群。</w:t>
            </w:r>
          </w:p>
        </w:tc>
      </w:tr>
      <w:tr w:rsidR="0004508C" w:rsidRPr="00442377" w14:paraId="35837D05" w14:textId="77777777" w:rsidTr="001E57E2">
        <w:trPr>
          <w:trHeight w:val="59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26FE6F8" w14:textId="77777777" w:rsidR="0004508C" w:rsidRPr="00442377" w:rsidRDefault="0004508C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FC7790" w14:textId="113578D0" w:rsidR="0004508C" w:rsidRPr="00442377" w:rsidRDefault="0004508C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姓名：</w:t>
            </w:r>
            <w:proofErr w:type="gramStart"/>
            <w:r w:rsidR="003769BD">
              <w:rPr>
                <w:rFonts w:asciiTheme="minorHAnsi" w:eastAsiaTheme="minorHAnsi" w:hAnsiTheme="minorHAnsi" w:hint="eastAsia"/>
                <w:szCs w:val="21"/>
                <w:lang w:val="zh-CN"/>
              </w:rPr>
              <w:t>金华军</w:t>
            </w:r>
            <w:proofErr w:type="gramEnd"/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 xml:space="preserve">  </w:t>
            </w:r>
            <w:r w:rsidR="003769BD">
              <w:rPr>
                <w:rFonts w:asciiTheme="minorHAnsi" w:eastAsiaTheme="minorHAnsi" w:hAnsiTheme="minorHAnsi" w:hint="eastAsia"/>
                <w:szCs w:val="21"/>
                <w:lang w:val="zh-CN"/>
              </w:rPr>
              <w:t xml:space="preserve">　</w:t>
            </w: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电话：</w:t>
            </w:r>
            <w:r w:rsidR="003769BD">
              <w:rPr>
                <w:rFonts w:asciiTheme="minorHAnsi" w:eastAsiaTheme="minorHAnsi" w:hAnsiTheme="minorHAnsi" w:hint="eastAsia"/>
                <w:szCs w:val="21"/>
                <w:lang w:val="zh-CN"/>
              </w:rPr>
              <w:t>17712454459</w:t>
            </w: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 xml:space="preserve">    QQ号：</w:t>
            </w:r>
            <w:r w:rsidR="003769BD" w:rsidRPr="003769BD">
              <w:rPr>
                <w:rFonts w:asciiTheme="minorHAnsi" w:eastAsiaTheme="minorHAnsi" w:hAnsiTheme="minorHAnsi"/>
                <w:szCs w:val="21"/>
                <w:lang w:val="zh-CN"/>
              </w:rPr>
              <w:t>395939377</w:t>
            </w:r>
          </w:p>
        </w:tc>
      </w:tr>
      <w:tr w:rsidR="0004508C" w:rsidRPr="00442377" w14:paraId="667679EE" w14:textId="77777777" w:rsidTr="001E57E2">
        <w:trPr>
          <w:trHeight w:val="59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05FFB04" w14:textId="77777777" w:rsidR="0004508C" w:rsidRPr="00442377" w:rsidRDefault="0004508C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D2D85E5" w14:textId="67F4B723" w:rsidR="0004508C" w:rsidRPr="00442377" w:rsidRDefault="0004508C" w:rsidP="001E57E2">
            <w:pPr>
              <w:spacing w:line="360" w:lineRule="auto"/>
              <w:rPr>
                <w:rFonts w:asciiTheme="minorHAnsi" w:eastAsiaTheme="minorHAnsi" w:hAnsiTheme="minorHAnsi"/>
                <w:szCs w:val="21"/>
                <w:lang w:val="zh-CN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>姓名：</w:t>
            </w:r>
            <w:r w:rsidR="003769BD">
              <w:rPr>
                <w:rFonts w:asciiTheme="minorHAnsi" w:eastAsiaTheme="minorHAnsi" w:hAnsiTheme="minorHAnsi" w:hint="eastAsia"/>
                <w:szCs w:val="21"/>
                <w:lang w:val="zh-CN"/>
              </w:rPr>
              <w:t>胡海涛</w:t>
            </w: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 xml:space="preserve">    电话：</w:t>
            </w:r>
            <w:r w:rsidR="003769BD">
              <w:rPr>
                <w:rFonts w:asciiTheme="minorHAnsi" w:eastAsiaTheme="minorHAnsi" w:hAnsiTheme="minorHAnsi" w:hint="eastAsia"/>
                <w:szCs w:val="21"/>
                <w:lang w:val="zh-CN"/>
              </w:rPr>
              <w:t>17368649549</w:t>
            </w:r>
            <w:r w:rsidRPr="00442377">
              <w:rPr>
                <w:rFonts w:asciiTheme="minorHAnsi" w:eastAsiaTheme="minorHAnsi" w:hAnsiTheme="minorHAnsi" w:hint="eastAsia"/>
                <w:szCs w:val="21"/>
                <w:lang w:val="zh-CN"/>
              </w:rPr>
              <w:t xml:space="preserve">    QQ号：</w:t>
            </w:r>
            <w:r w:rsidR="003769BD" w:rsidRPr="003769BD">
              <w:rPr>
                <w:rFonts w:asciiTheme="minorHAnsi" w:eastAsiaTheme="minorHAnsi" w:hAnsiTheme="minorHAnsi"/>
                <w:szCs w:val="21"/>
                <w:lang w:val="zh-CN"/>
              </w:rPr>
              <w:t>740715086</w:t>
            </w:r>
          </w:p>
        </w:tc>
      </w:tr>
    </w:tbl>
    <w:p w14:paraId="7E5F3AE5" w14:textId="77777777" w:rsidR="0004508C" w:rsidRPr="00442377" w:rsidRDefault="0004508C" w:rsidP="00690FDC">
      <w:pPr>
        <w:rPr>
          <w:rFonts w:asciiTheme="minorHAnsi" w:eastAsiaTheme="minorHAnsi" w:hAnsiTheme="minorHAnsi"/>
          <w:b/>
          <w:sz w:val="28"/>
        </w:rPr>
      </w:pPr>
    </w:p>
    <w:p w14:paraId="26635708" w14:textId="5162CF3B" w:rsidR="0004508C" w:rsidRPr="00442377" w:rsidRDefault="00AD0004" w:rsidP="0004508C">
      <w:pPr>
        <w:numPr>
          <w:ilvl w:val="0"/>
          <w:numId w:val="2"/>
        </w:numPr>
        <w:rPr>
          <w:rFonts w:asciiTheme="minorHAnsi" w:eastAsiaTheme="minorHAnsi" w:hAnsiTheme="minorHAnsi"/>
          <w:b/>
          <w:sz w:val="28"/>
          <w:szCs w:val="28"/>
        </w:rPr>
      </w:pPr>
      <w:r w:rsidRPr="00442377">
        <w:rPr>
          <w:rFonts w:asciiTheme="minorHAnsi" w:eastAsiaTheme="minorHAnsi" w:hAnsiTheme="minorHAnsi" w:hint="eastAsia"/>
          <w:b/>
          <w:sz w:val="28"/>
        </w:rPr>
        <w:t>智能装备设计与数字孪生赛项</w:t>
      </w:r>
      <w:r w:rsidR="00690FDC" w:rsidRPr="00442377">
        <w:rPr>
          <w:rFonts w:asciiTheme="minorHAnsi" w:eastAsiaTheme="minorHAnsi" w:hAnsiTheme="minorHAnsi" w:hint="eastAsia"/>
          <w:b/>
          <w:sz w:val="28"/>
        </w:rPr>
        <w:t>比赛安排与要求</w:t>
      </w:r>
    </w:p>
    <w:p w14:paraId="2C61B7D8" w14:textId="174EA7BB" w:rsidR="00E81377" w:rsidRPr="00442377" w:rsidRDefault="00E81377" w:rsidP="00E81377">
      <w:pPr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1.  比赛形式</w:t>
      </w:r>
    </w:p>
    <w:p w14:paraId="3BD69F4D" w14:textId="608AC3DB" w:rsidR="00E81377" w:rsidRPr="00442377" w:rsidRDefault="00E81377" w:rsidP="00E81377">
      <w:pPr>
        <w:pStyle w:val="a5"/>
        <w:spacing w:line="360" w:lineRule="auto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本赛项初赛为线上赛，参赛队伍在完成线上检录所有流程后，按照分赛区划分的线上考场进入等候比赛开始</w:t>
      </w:r>
      <w:r w:rsidR="00C0431F" w:rsidRPr="00442377">
        <w:rPr>
          <w:rFonts w:asciiTheme="minorHAnsi" w:eastAsiaTheme="minorHAnsi" w:hAnsiTheme="minorHAnsi" w:hint="eastAsia"/>
          <w:color w:val="000000"/>
          <w:szCs w:val="21"/>
        </w:rPr>
        <w:t>。</w:t>
      </w:r>
    </w:p>
    <w:p w14:paraId="05A40258" w14:textId="126F04D4" w:rsidR="00E81377" w:rsidRPr="00442377" w:rsidRDefault="00E81377" w:rsidP="00E813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赛题发布</w:t>
      </w:r>
    </w:p>
    <w:p w14:paraId="084BCDD9" w14:textId="47371358" w:rsidR="00E81377" w:rsidRPr="00442377" w:rsidRDefault="00E81377" w:rsidP="00E81377">
      <w:pPr>
        <w:spacing w:line="360" w:lineRule="auto"/>
        <w:ind w:firstLineChars="200" w:firstLine="42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1）在比赛当天的上午8:30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即所有队伍线上检录完成后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，比赛赛题及相关赛题资料会以电子版的形式发布在本分赛区的QQ群中。（</w:t>
      </w:r>
      <w:r w:rsidR="009203E9" w:rsidRPr="009203E9">
        <w:rPr>
          <w:rFonts w:asciiTheme="minorHAnsi" w:eastAsiaTheme="minorHAnsi" w:hAnsiTheme="minorHAnsi" w:hint="eastAsia"/>
          <w:color w:val="000000"/>
          <w:szCs w:val="21"/>
        </w:rPr>
        <w:t>智能装备设计与数字孪生赛项</w:t>
      </w:r>
      <w:r w:rsidR="009203E9">
        <w:rPr>
          <w:rFonts w:asciiTheme="minorHAnsi" w:eastAsiaTheme="minorHAnsi" w:hAnsiTheme="minorHAnsi" w:hint="eastAsia"/>
          <w:color w:val="000000"/>
          <w:szCs w:val="21"/>
        </w:rPr>
        <w:t>，</w:t>
      </w:r>
      <w:r w:rsidR="009203E9" w:rsidRPr="009203E9">
        <w:rPr>
          <w:rFonts w:asciiTheme="minorHAnsi" w:eastAsiaTheme="minorHAnsi" w:hAnsiTheme="minorHAnsi" w:hint="eastAsia"/>
          <w:color w:val="000000"/>
          <w:szCs w:val="21"/>
        </w:rPr>
        <w:t>华东二</w:t>
      </w:r>
      <w:r w:rsidRPr="009203E9">
        <w:rPr>
          <w:rFonts w:asciiTheme="minorHAnsi" w:eastAsiaTheme="minorHAnsi" w:hAnsiTheme="minorHAnsi" w:hint="eastAsia"/>
          <w:color w:val="000000"/>
          <w:szCs w:val="21"/>
        </w:rPr>
        <w:t>赛区QQ群：</w:t>
      </w:r>
      <w:r w:rsidR="009203E9" w:rsidRPr="009203E9">
        <w:rPr>
          <w:rFonts w:asciiTheme="minorHAnsi" w:eastAsiaTheme="minorHAnsi" w:hAnsiTheme="minorHAnsi"/>
          <w:color w:val="000000"/>
          <w:szCs w:val="21"/>
        </w:rPr>
        <w:t>482220135</w:t>
      </w:r>
      <w:r w:rsidRPr="009203E9">
        <w:rPr>
          <w:rFonts w:asciiTheme="minorHAnsi" w:eastAsiaTheme="minorHAnsi" w:hAnsiTheme="minorHAnsi" w:hint="eastAsia"/>
          <w:color w:val="000000"/>
          <w:szCs w:val="21"/>
        </w:rPr>
        <w:t>）</w:t>
      </w:r>
    </w:p>
    <w:p w14:paraId="4CAAEB15" w14:textId="5181DF89" w:rsidR="00E81377" w:rsidRPr="00442377" w:rsidRDefault="00E81377" w:rsidP="00E81377">
      <w:pPr>
        <w:spacing w:line="360" w:lineRule="auto"/>
        <w:ind w:firstLineChars="200" w:firstLine="42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2）当赛题发布后，参赛队伍尽快完成下载，</w:t>
      </w:r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为保证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比赛</w:t>
      </w:r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公平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公正</w:t>
      </w:r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，所有参赛队伍不允许打印试卷，参赛队任何队员不得离开监控范围，考场内除参赛选手外，其他人不得入内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。</w:t>
      </w:r>
    </w:p>
    <w:p w14:paraId="62E2DDEF" w14:textId="3DE9D2A3" w:rsidR="00E81377" w:rsidRPr="00442377" w:rsidRDefault="00E81377" w:rsidP="00E81377">
      <w:pPr>
        <w:spacing w:line="360" w:lineRule="auto"/>
        <w:ind w:firstLineChars="200" w:firstLine="42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3）</w:t>
      </w:r>
      <w:r w:rsidRPr="00442377">
        <w:rPr>
          <w:rFonts w:asciiTheme="minorHAnsi" w:eastAsiaTheme="minorHAnsi" w:hAnsiTheme="minorHAnsi" w:hint="eastAsia"/>
          <w:b/>
          <w:bCs/>
          <w:color w:val="000000"/>
          <w:szCs w:val="21"/>
        </w:rPr>
        <w:t>各参赛队伍完成赛题下载后，禁止作答和翻阅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，一经发现，按照相关处罚规定进行处置。</w:t>
      </w:r>
    </w:p>
    <w:p w14:paraId="02673AA8" w14:textId="1420C238" w:rsidR="00E81377" w:rsidRPr="00442377" w:rsidRDefault="00E81377" w:rsidP="00E813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线上考场要求</w:t>
      </w:r>
    </w:p>
    <w:p w14:paraId="3CF5F4AE" w14:textId="380F94E9" w:rsidR="00442377" w:rsidRPr="00442377" w:rsidRDefault="0051471B" w:rsidP="00BC0167">
      <w:pPr>
        <w:spacing w:line="360" w:lineRule="auto"/>
        <w:ind w:firstLineChars="200" w:firstLine="42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1）</w:t>
      </w:r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各参赛学校可以准备</w:t>
      </w:r>
      <w:proofErr w:type="gramStart"/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一</w:t>
      </w:r>
      <w:proofErr w:type="gramEnd"/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间或多间考场（最多30人），所有参赛学生</w:t>
      </w:r>
      <w:proofErr w:type="gramStart"/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手机需</w:t>
      </w:r>
      <w:proofErr w:type="gramEnd"/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放置在指定位置监控比赛现场，比赛过程不能用手机进行通讯和求助，否则取消比赛成绩。</w:t>
      </w:r>
    </w:p>
    <w:p w14:paraId="6ABAF3FE" w14:textId="3F03017D" w:rsidR="0051471B" w:rsidRPr="00442377" w:rsidRDefault="00442377" w:rsidP="00BC0167">
      <w:pPr>
        <w:spacing w:line="360" w:lineRule="auto"/>
        <w:ind w:firstLineChars="200" w:firstLine="42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2）</w:t>
      </w:r>
      <w:r w:rsidR="00E81377" w:rsidRPr="00442377">
        <w:rPr>
          <w:rFonts w:asciiTheme="minorHAnsi" w:eastAsiaTheme="minorHAnsi" w:hAnsiTheme="minorHAnsi" w:hint="eastAsia"/>
          <w:color w:val="000000"/>
          <w:szCs w:val="21"/>
        </w:rPr>
        <w:t>本赛项</w:t>
      </w:r>
      <w:proofErr w:type="gramStart"/>
      <w:r w:rsidR="00E81377" w:rsidRPr="00442377">
        <w:rPr>
          <w:rFonts w:asciiTheme="minorHAnsi" w:eastAsiaTheme="minorHAnsi" w:hAnsiTheme="minorHAnsi" w:hint="eastAsia"/>
          <w:color w:val="000000"/>
          <w:szCs w:val="21"/>
        </w:rPr>
        <w:t>线上赛全程</w:t>
      </w:r>
      <w:proofErr w:type="gramEnd"/>
      <w:r w:rsidR="00E81377" w:rsidRPr="00442377">
        <w:rPr>
          <w:rFonts w:asciiTheme="minorHAnsi" w:eastAsiaTheme="minorHAnsi" w:hAnsiTheme="minorHAnsi" w:hint="eastAsia"/>
          <w:color w:val="000000"/>
          <w:szCs w:val="21"/>
        </w:rPr>
        <w:t>由线</w:t>
      </w:r>
      <w:r w:rsidR="0051471B" w:rsidRPr="00442377">
        <w:rPr>
          <w:rFonts w:asciiTheme="minorHAnsi" w:eastAsiaTheme="minorHAnsi" w:hAnsiTheme="minorHAnsi" w:hint="eastAsia"/>
          <w:color w:val="000000"/>
          <w:szCs w:val="21"/>
        </w:rPr>
        <w:t>上</w:t>
      </w:r>
      <w:r w:rsidR="00E81377" w:rsidRPr="00442377">
        <w:rPr>
          <w:rFonts w:asciiTheme="minorHAnsi" w:eastAsiaTheme="minorHAnsi" w:hAnsiTheme="minorHAnsi" w:hint="eastAsia"/>
          <w:color w:val="000000"/>
          <w:szCs w:val="21"/>
        </w:rPr>
        <w:t>考场工作人员进行录屏</w:t>
      </w:r>
      <w:r w:rsidR="0051471B" w:rsidRPr="00442377">
        <w:rPr>
          <w:rFonts w:asciiTheme="minorHAnsi" w:eastAsiaTheme="minorHAnsi" w:hAnsiTheme="minorHAnsi" w:hint="eastAsia"/>
          <w:color w:val="000000"/>
          <w:szCs w:val="21"/>
        </w:rPr>
        <w:t>，同时各参赛队伍需要对比赛使用的</w:t>
      </w:r>
      <w:r w:rsidR="0051471B" w:rsidRPr="009203E9">
        <w:rPr>
          <w:rFonts w:asciiTheme="minorHAnsi" w:eastAsiaTheme="minorHAnsi" w:hAnsiTheme="minorHAnsi" w:hint="eastAsia"/>
          <w:b/>
          <w:bCs/>
          <w:color w:val="000000"/>
          <w:szCs w:val="21"/>
        </w:rPr>
        <w:t>电脑进行录屏</w:t>
      </w:r>
      <w:r w:rsidR="0051471B" w:rsidRPr="00442377">
        <w:rPr>
          <w:rFonts w:asciiTheme="minorHAnsi" w:eastAsiaTheme="minorHAnsi" w:hAnsiTheme="minorHAnsi" w:hint="eastAsia"/>
          <w:color w:val="000000"/>
          <w:szCs w:val="21"/>
        </w:rPr>
        <w:t>（统一使用EV录屏，软件下载链接：https://pan.baidu.com/s/1ZlB3Wftn3EvGxttpvoV6yQ?pwd=r1we 提取码：r1we ），录屏文件</w:t>
      </w:r>
      <w:r w:rsidR="0051471B" w:rsidRPr="00442377">
        <w:rPr>
          <w:rFonts w:asciiTheme="minorHAnsi" w:eastAsiaTheme="minorHAnsi" w:hAnsiTheme="minorHAnsi" w:hint="eastAsia"/>
          <w:color w:val="000000"/>
          <w:szCs w:val="21"/>
        </w:rPr>
        <w:lastRenderedPageBreak/>
        <w:t>命名格式“组合-序号-队员序号-队伍编号”，例如1-1-1-2024123456、1-1-2-2024123456，最多使用3台电脑进行比赛，</w:t>
      </w:r>
      <w:r w:rsidR="0051471B" w:rsidRPr="009203E9">
        <w:rPr>
          <w:rFonts w:asciiTheme="minorHAnsi" w:eastAsiaTheme="minorHAnsi" w:hAnsiTheme="minorHAnsi" w:hint="eastAsia"/>
          <w:b/>
          <w:bCs/>
          <w:color w:val="000000"/>
          <w:szCs w:val="21"/>
        </w:rPr>
        <w:t>禁止使用分屏。</w:t>
      </w:r>
    </w:p>
    <w:p w14:paraId="1C5031F2" w14:textId="49F78A22" w:rsidR="0051471B" w:rsidRPr="00442377" w:rsidRDefault="00C0431F" w:rsidP="00C0431F">
      <w:pPr>
        <w:spacing w:line="360" w:lineRule="auto"/>
        <w:ind w:firstLineChars="200" w:firstLine="42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2）</w:t>
      </w:r>
      <w:r w:rsidR="0051471B" w:rsidRPr="00442377">
        <w:rPr>
          <w:rFonts w:asciiTheme="minorHAnsi" w:eastAsiaTheme="minorHAnsi" w:hAnsiTheme="minorHAnsi" w:hint="eastAsia"/>
          <w:color w:val="000000"/>
          <w:szCs w:val="21"/>
        </w:rPr>
        <w:t>在收到工作人员的开启录</w:t>
      </w:r>
      <w:proofErr w:type="gramStart"/>
      <w:r w:rsidR="0051471B" w:rsidRPr="00442377">
        <w:rPr>
          <w:rFonts w:asciiTheme="minorHAnsi" w:eastAsiaTheme="minorHAnsi" w:hAnsiTheme="minorHAnsi" w:hint="eastAsia"/>
          <w:color w:val="000000"/>
          <w:szCs w:val="21"/>
        </w:rPr>
        <w:t>屏通知</w:t>
      </w:r>
      <w:proofErr w:type="gramEnd"/>
      <w:r w:rsidR="0051471B" w:rsidRPr="00442377">
        <w:rPr>
          <w:rFonts w:asciiTheme="minorHAnsi" w:eastAsiaTheme="minorHAnsi" w:hAnsiTheme="minorHAnsi" w:hint="eastAsia"/>
          <w:color w:val="000000"/>
          <w:szCs w:val="21"/>
        </w:rPr>
        <w:t>后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，开启电脑录屏，同时退出QQ、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微信等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通讯软件，</w:t>
      </w:r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最后需要提交比赛成果和比赛电脑录屏，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若在比赛过程中和录屏复查中发现使用任何通讯软件，按作弊处理。</w:t>
      </w:r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不提交比赛成果和比赛电脑录屏的比赛成绩无效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。</w:t>
      </w:r>
    </w:p>
    <w:p w14:paraId="4B79B7B8" w14:textId="75034A7A" w:rsidR="00C0431F" w:rsidRPr="00442377" w:rsidRDefault="00C0431F" w:rsidP="0051471B">
      <w:pPr>
        <w:pStyle w:val="a5"/>
        <w:spacing w:line="360" w:lineRule="auto"/>
        <w:ind w:left="420" w:firstLineChars="0" w:firstLine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3）其他要求请参考《初赛竞赛细则》。</w:t>
      </w:r>
    </w:p>
    <w:p w14:paraId="0E52C4D9" w14:textId="77777777" w:rsidR="00442377" w:rsidRPr="00442377" w:rsidRDefault="00442377" w:rsidP="004423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对参赛选手的要求</w:t>
      </w:r>
    </w:p>
    <w:p w14:paraId="18567693" w14:textId="66D6358C" w:rsidR="00442377" w:rsidRDefault="00442377" w:rsidP="00442377">
      <w:pPr>
        <w:pStyle w:val="a5"/>
        <w:spacing w:line="360" w:lineRule="auto"/>
        <w:ind w:firstLineChars="202" w:firstLine="424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/>
          <w:color w:val="000000"/>
          <w:szCs w:val="21"/>
        </w:rPr>
        <w:t>1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）每一位参赛选手均需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登录腾讯会议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，并且开启视频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。</w:t>
      </w:r>
    </w:p>
    <w:p w14:paraId="2E594E6B" w14:textId="25E1293B" w:rsidR="00E21F29" w:rsidRPr="00E21F29" w:rsidRDefault="00E21F29" w:rsidP="00442377">
      <w:pPr>
        <w:pStyle w:val="a5"/>
        <w:spacing w:line="360" w:lineRule="auto"/>
        <w:ind w:firstLineChars="202" w:firstLine="424"/>
        <w:rPr>
          <w:rFonts w:asciiTheme="minorHAnsi" w:eastAsiaTheme="minorHAnsi" w:hAnsiTheme="minorHAnsi"/>
          <w:color w:val="000000"/>
          <w:szCs w:val="21"/>
        </w:rPr>
      </w:pPr>
      <w:r>
        <w:rPr>
          <w:rFonts w:asciiTheme="minorHAnsi" w:eastAsiaTheme="minorHAnsi" w:hAnsiTheme="minorHAnsi" w:hint="eastAsia"/>
          <w:color w:val="000000"/>
          <w:szCs w:val="21"/>
        </w:rPr>
        <w:t>2）各参赛队伍摄像设备</w:t>
      </w:r>
      <w:proofErr w:type="gramStart"/>
      <w:r>
        <w:rPr>
          <w:rFonts w:asciiTheme="minorHAnsi" w:eastAsiaTheme="minorHAnsi" w:hAnsiTheme="minorHAnsi" w:hint="eastAsia"/>
          <w:color w:val="000000"/>
          <w:szCs w:val="21"/>
        </w:rPr>
        <w:t>进入腾讯会议</w:t>
      </w:r>
      <w:proofErr w:type="gramEnd"/>
      <w:r>
        <w:rPr>
          <w:rFonts w:asciiTheme="minorHAnsi" w:eastAsiaTheme="minorHAnsi" w:hAnsiTheme="minorHAnsi" w:hint="eastAsia"/>
          <w:color w:val="000000"/>
          <w:szCs w:val="21"/>
        </w:rPr>
        <w:t>线上考场后，需修改会议名称，例如张三队组合-序号为“1-1”，共3台设备进入线上考场进行摄像采集，应修改摄像采集设备会议昵称为“1-1-1、1-1-2、1-1-3”。</w:t>
      </w:r>
    </w:p>
    <w:p w14:paraId="480FB2A7" w14:textId="0655FC10" w:rsidR="00442377" w:rsidRPr="00442377" w:rsidRDefault="00442377" w:rsidP="00442377">
      <w:pPr>
        <w:pStyle w:val="a5"/>
        <w:spacing w:line="360" w:lineRule="auto"/>
        <w:ind w:firstLineChars="202" w:firstLine="424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/>
          <w:color w:val="000000"/>
          <w:szCs w:val="21"/>
        </w:rPr>
        <w:t>2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）考试期间，参赛选手不得离开视频监视范围。参赛选手要在周围环境整洁、安静的场所考试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。</w:t>
      </w:r>
    </w:p>
    <w:p w14:paraId="1D4594ED" w14:textId="6AE3DE11" w:rsidR="00442377" w:rsidRPr="00442377" w:rsidRDefault="00442377" w:rsidP="00442377">
      <w:pPr>
        <w:pStyle w:val="a5"/>
        <w:spacing w:line="360" w:lineRule="auto"/>
        <w:ind w:firstLineChars="202" w:firstLine="424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/>
          <w:color w:val="000000"/>
          <w:szCs w:val="21"/>
        </w:rPr>
        <w:t>3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）参赛选手必须听从监考老师的指挥，全程不得大声喧哗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。</w:t>
      </w:r>
    </w:p>
    <w:p w14:paraId="116EFCED" w14:textId="13C596F9" w:rsidR="00442377" w:rsidRPr="00442377" w:rsidRDefault="00442377" w:rsidP="00442377">
      <w:pPr>
        <w:pStyle w:val="a5"/>
        <w:spacing w:line="360" w:lineRule="auto"/>
        <w:ind w:firstLineChars="202" w:firstLine="424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/>
          <w:color w:val="000000"/>
          <w:szCs w:val="21"/>
        </w:rPr>
        <w:t>4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）因比赛设备和网络均由参赛队伍自备，参赛选手无任何理由要求延长考试时间。</w:t>
      </w:r>
    </w:p>
    <w:p w14:paraId="69E9C5BE" w14:textId="77777777" w:rsidR="00442377" w:rsidRPr="00442377" w:rsidRDefault="00442377" w:rsidP="004423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赛场要求</w:t>
      </w:r>
    </w:p>
    <w:p w14:paraId="48540C53" w14:textId="1BCF13F3" w:rsidR="00442377" w:rsidRPr="00E21F29" w:rsidRDefault="00442377" w:rsidP="00442377">
      <w:pPr>
        <w:pStyle w:val="a5"/>
        <w:spacing w:line="360" w:lineRule="auto"/>
        <w:ind w:firstLineChars="202" w:firstLine="424"/>
        <w:rPr>
          <w:rFonts w:asciiTheme="minorHAnsi" w:eastAsiaTheme="minorHAnsi" w:hAnsiTheme="minorHAnsi"/>
          <w:color w:val="000000"/>
          <w:szCs w:val="21"/>
        </w:rPr>
      </w:pPr>
      <w:r w:rsidRPr="00E21F29">
        <w:rPr>
          <w:rFonts w:asciiTheme="minorHAnsi" w:eastAsiaTheme="minorHAnsi" w:hAnsiTheme="minorHAnsi" w:hint="eastAsia"/>
          <w:color w:val="000000"/>
          <w:szCs w:val="21"/>
        </w:rPr>
        <w:t>1）场地准备</w:t>
      </w:r>
    </w:p>
    <w:p w14:paraId="5B69A11F" w14:textId="77777777" w:rsidR="00442377" w:rsidRPr="00442377" w:rsidRDefault="00442377" w:rsidP="00442377">
      <w:pPr>
        <w:pStyle w:val="a5"/>
        <w:spacing w:line="360" w:lineRule="auto"/>
        <w:ind w:firstLineChars="202" w:firstLine="424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每个参赛学校根据参赛人员准备赛场，每个场地参赛人数不多于</w:t>
      </w:r>
      <w:r w:rsidRPr="00442377">
        <w:rPr>
          <w:rFonts w:asciiTheme="minorHAnsi" w:eastAsiaTheme="minorHAnsi" w:hAnsiTheme="minorHAnsi"/>
          <w:color w:val="000000"/>
          <w:szCs w:val="21"/>
        </w:rPr>
        <w:t>3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0人。</w:t>
      </w:r>
    </w:p>
    <w:p w14:paraId="7E56FB59" w14:textId="717DEFD7" w:rsidR="00442377" w:rsidRPr="00E21F29" w:rsidRDefault="00192A6D" w:rsidP="00442377">
      <w:pPr>
        <w:pStyle w:val="a5"/>
        <w:spacing w:line="360" w:lineRule="auto"/>
        <w:ind w:firstLineChars="202" w:firstLine="424"/>
        <w:rPr>
          <w:rFonts w:asciiTheme="minorHAnsi" w:eastAsiaTheme="minorHAnsi" w:hAnsiTheme="minorHAnsi"/>
          <w:color w:val="000000"/>
          <w:szCs w:val="21"/>
        </w:rPr>
      </w:pPr>
      <w:r w:rsidRPr="00E21F29">
        <w:rPr>
          <w:rFonts w:asciiTheme="minorHAnsi" w:eastAsiaTheme="minorHAnsi" w:hAnsiTheme="minorHAnsi" w:hint="eastAsia"/>
          <w:color w:val="000000"/>
          <w:szCs w:val="21"/>
        </w:rPr>
        <w:t>2）</w:t>
      </w:r>
      <w:r w:rsidR="00442377" w:rsidRPr="00E21F29">
        <w:rPr>
          <w:rFonts w:asciiTheme="minorHAnsi" w:eastAsiaTheme="minorHAnsi" w:hAnsiTheme="minorHAnsi" w:hint="eastAsia"/>
          <w:color w:val="000000"/>
          <w:szCs w:val="21"/>
        </w:rPr>
        <w:t>场地硬件设备</w:t>
      </w:r>
    </w:p>
    <w:p w14:paraId="69F58468" w14:textId="0766F97B" w:rsidR="00442377" w:rsidRPr="00442377" w:rsidRDefault="00192A6D" w:rsidP="00192A6D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>
        <w:rPr>
          <w:rFonts w:asciiTheme="minorHAnsi" w:eastAsiaTheme="minorHAnsi" w:hAnsiTheme="minorHAnsi" w:hint="eastAsia"/>
          <w:color w:val="000000"/>
          <w:szCs w:val="21"/>
        </w:rPr>
        <w:t>3</w:t>
      </w:r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 xml:space="preserve"> 台可</w:t>
      </w:r>
      <w:proofErr w:type="gramStart"/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接入腾讯会议</w:t>
      </w:r>
      <w:proofErr w:type="gramEnd"/>
      <w:r w:rsidR="00442377" w:rsidRPr="00442377">
        <w:rPr>
          <w:rFonts w:asciiTheme="minorHAnsi" w:eastAsiaTheme="minorHAnsi" w:hAnsiTheme="minorHAnsi" w:hint="eastAsia"/>
          <w:color w:val="000000"/>
          <w:szCs w:val="21"/>
        </w:rPr>
        <w:t>的手机和手机支架。</w:t>
      </w:r>
    </w:p>
    <w:p w14:paraId="0AE58C63" w14:textId="65DFB1D6" w:rsidR="00442377" w:rsidRDefault="00442377" w:rsidP="00192A6D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具备有线宽带、WIFI、4G/5G 网络等两种以上网络条件，确保网络信号良好且能满足竞赛要求。</w:t>
      </w:r>
    </w:p>
    <w:p w14:paraId="3CCCD2A2" w14:textId="5FCFA5F5" w:rsidR="00192A6D" w:rsidRPr="00442377" w:rsidRDefault="00192A6D" w:rsidP="00192A6D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>
        <w:rPr>
          <w:rFonts w:asciiTheme="minorHAnsi" w:eastAsiaTheme="minorHAnsi" w:hAnsiTheme="minorHAnsi" w:hint="eastAsia"/>
          <w:color w:val="000000"/>
          <w:szCs w:val="21"/>
        </w:rPr>
        <w:t>比赛全程3小时，参赛选手需要确保</w:t>
      </w:r>
      <w:proofErr w:type="gramStart"/>
      <w:r>
        <w:rPr>
          <w:rFonts w:asciiTheme="minorHAnsi" w:eastAsiaTheme="minorHAnsi" w:hAnsiTheme="minorHAnsi" w:hint="eastAsia"/>
          <w:color w:val="000000"/>
          <w:szCs w:val="21"/>
        </w:rPr>
        <w:t>介入腾讯会议</w:t>
      </w:r>
      <w:proofErr w:type="gramEnd"/>
      <w:r>
        <w:rPr>
          <w:rFonts w:asciiTheme="minorHAnsi" w:eastAsiaTheme="minorHAnsi" w:hAnsiTheme="minorHAnsi" w:hint="eastAsia"/>
          <w:color w:val="000000"/>
          <w:szCs w:val="21"/>
        </w:rPr>
        <w:t>线上考场的设备电量充足。</w:t>
      </w:r>
    </w:p>
    <w:p w14:paraId="23475615" w14:textId="1C4B608C" w:rsidR="00442377" w:rsidRPr="00E21F29" w:rsidRDefault="00192A6D" w:rsidP="00442377">
      <w:pPr>
        <w:pStyle w:val="a5"/>
        <w:spacing w:line="360" w:lineRule="auto"/>
        <w:ind w:firstLineChars="202" w:firstLine="424"/>
        <w:rPr>
          <w:rFonts w:asciiTheme="minorHAnsi" w:eastAsiaTheme="minorHAnsi" w:hAnsiTheme="minorHAnsi"/>
          <w:color w:val="000000"/>
          <w:szCs w:val="21"/>
        </w:rPr>
      </w:pPr>
      <w:r w:rsidRPr="00E21F29">
        <w:rPr>
          <w:rFonts w:asciiTheme="minorHAnsi" w:eastAsiaTheme="minorHAnsi" w:hAnsiTheme="minorHAnsi" w:hint="eastAsia"/>
          <w:color w:val="000000"/>
          <w:szCs w:val="21"/>
        </w:rPr>
        <w:t>3）</w:t>
      </w:r>
      <w:r w:rsidR="00442377" w:rsidRPr="00E21F29">
        <w:rPr>
          <w:rFonts w:asciiTheme="minorHAnsi" w:eastAsiaTheme="minorHAnsi" w:hAnsiTheme="minorHAnsi" w:hint="eastAsia"/>
          <w:color w:val="000000"/>
          <w:szCs w:val="21"/>
        </w:rPr>
        <w:t>场地布置</w:t>
      </w:r>
    </w:p>
    <w:p w14:paraId="02BE2C3D" w14:textId="494E42B5" w:rsidR="00442377" w:rsidRPr="00442377" w:rsidRDefault="00442377" w:rsidP="00192A6D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赛场每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个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参赛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队伍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应在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正后方</w:t>
      </w:r>
      <w:r w:rsidR="00E21F29" w:rsidRPr="00442377">
        <w:rPr>
          <w:rFonts w:asciiTheme="minorHAnsi" w:eastAsiaTheme="minorHAnsi" w:hAnsiTheme="minorHAnsi" w:hint="eastAsia"/>
          <w:color w:val="000000"/>
          <w:szCs w:val="21"/>
        </w:rPr>
        <w:t>位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、左后方</w:t>
      </w:r>
      <w:r w:rsidR="00E21F29" w:rsidRPr="00442377">
        <w:rPr>
          <w:rFonts w:asciiTheme="minorHAnsi" w:eastAsiaTheme="minorHAnsi" w:hAnsiTheme="minorHAnsi" w:hint="eastAsia"/>
          <w:color w:val="000000"/>
          <w:szCs w:val="21"/>
        </w:rPr>
        <w:t>45°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、右后方</w:t>
      </w:r>
      <w:r w:rsidR="00E21F29" w:rsidRPr="00442377">
        <w:rPr>
          <w:rFonts w:asciiTheme="minorHAnsi" w:eastAsiaTheme="minorHAnsi" w:hAnsiTheme="minorHAnsi" w:hint="eastAsia"/>
          <w:color w:val="000000"/>
          <w:szCs w:val="21"/>
        </w:rPr>
        <w:t>45°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处架设手机监控，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接入腾讯会议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开启摄像头，并全程保持一台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手机非静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音（电脑正前方摄像头无须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接入腾讯会议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），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接入腾讯会议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的</w:t>
      </w:r>
      <w:proofErr w:type="gramStart"/>
      <w:r w:rsidRPr="00442377">
        <w:rPr>
          <w:rFonts w:asciiTheme="minorHAnsi" w:eastAsiaTheme="minorHAnsi" w:hAnsiTheme="minorHAnsi" w:hint="eastAsia"/>
          <w:color w:val="000000"/>
          <w:szCs w:val="21"/>
        </w:rPr>
        <w:t>手机需</w:t>
      </w:r>
      <w:proofErr w:type="gramEnd"/>
      <w:r w:rsidRPr="00442377">
        <w:rPr>
          <w:rFonts w:asciiTheme="minorHAnsi" w:eastAsiaTheme="minorHAnsi" w:hAnsiTheme="minorHAnsi" w:hint="eastAsia"/>
          <w:color w:val="000000"/>
          <w:szCs w:val="21"/>
        </w:rPr>
        <w:t>确保可监控到选手的侧脸、手部动作、桌面及屏幕内容，</w:t>
      </w:r>
      <w:r w:rsidR="00E21F29">
        <w:rPr>
          <w:rFonts w:asciiTheme="minorHAnsi" w:eastAsiaTheme="minorHAnsi" w:hAnsiTheme="minorHAnsi" w:hint="eastAsia"/>
          <w:color w:val="000000"/>
          <w:szCs w:val="21"/>
        </w:rPr>
        <w:t>且保持电量充足，示意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如图</w:t>
      </w:r>
      <w:r w:rsidRPr="00442377">
        <w:rPr>
          <w:rFonts w:asciiTheme="minorHAnsi" w:eastAsiaTheme="minorHAnsi" w:hAnsiTheme="minorHAnsi"/>
          <w:color w:val="000000"/>
          <w:szCs w:val="21"/>
        </w:rPr>
        <w:t>1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。</w:t>
      </w:r>
    </w:p>
    <w:p w14:paraId="54B3D402" w14:textId="1FAB2EC6" w:rsidR="00192A6D" w:rsidRDefault="00442377" w:rsidP="00192A6D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需提前测试设备和网络。保证设备正常运行，网络通畅。</w:t>
      </w:r>
    </w:p>
    <w:p w14:paraId="4C31703A" w14:textId="19A6FDB7" w:rsidR="00442377" w:rsidRPr="00192A6D" w:rsidRDefault="00192A6D" w:rsidP="00192A6D">
      <w:pPr>
        <w:widowControl/>
        <w:jc w:val="left"/>
        <w:rPr>
          <w:rFonts w:asciiTheme="minorHAnsi" w:eastAsiaTheme="minorHAnsi" w:hAnsiTheme="minorHAnsi"/>
          <w:color w:val="000000"/>
          <w:szCs w:val="21"/>
        </w:rPr>
      </w:pPr>
      <w:r>
        <w:rPr>
          <w:rFonts w:asciiTheme="minorHAnsi" w:eastAsiaTheme="minorHAnsi" w:hAnsiTheme="minorHAnsi"/>
          <w:color w:val="000000"/>
          <w:szCs w:val="21"/>
        </w:rPr>
        <w:br w:type="page"/>
      </w:r>
    </w:p>
    <w:p w14:paraId="5742374F" w14:textId="6E56C1DF" w:rsidR="00442377" w:rsidRPr="00442377" w:rsidRDefault="00192A6D" w:rsidP="00192A6D">
      <w:pPr>
        <w:pStyle w:val="a5"/>
        <w:spacing w:line="360" w:lineRule="auto"/>
        <w:ind w:firstLineChars="0" w:firstLine="0"/>
        <w:jc w:val="center"/>
        <w:rPr>
          <w:rFonts w:asciiTheme="minorHAnsi" w:eastAsiaTheme="minorHAnsi" w:hAnsiTheme="minorHAnsi"/>
          <w:color w:val="000000"/>
          <w:szCs w:val="21"/>
        </w:rPr>
      </w:pPr>
      <w:r>
        <w:rPr>
          <w:rFonts w:asciiTheme="minorHAnsi" w:eastAsiaTheme="minorHAnsi" w:hAnsiTheme="minorHAnsi" w:hint="eastAsia"/>
          <w:noProof/>
          <w:color w:val="000000"/>
          <w:szCs w:val="21"/>
          <w14:ligatures w14:val="standardContextual"/>
        </w:rPr>
        <w:lastRenderedPageBreak/>
        <w:drawing>
          <wp:inline distT="0" distB="0" distL="0" distR="0" wp14:anchorId="222E596A" wp14:editId="19C78B98">
            <wp:extent cx="4267929" cy="2044620"/>
            <wp:effectExtent l="0" t="0" r="0" b="0"/>
            <wp:docPr id="314878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78250" name="图片 31487825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50"/>
                    <a:stretch/>
                  </pic:blipFill>
                  <pic:spPr bwMode="auto">
                    <a:xfrm>
                      <a:off x="0" y="0"/>
                      <a:ext cx="4286447" cy="2053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hint="eastAsia"/>
          <w:noProof/>
          <w:color w:val="000000"/>
          <w:szCs w:val="21"/>
          <w14:ligatures w14:val="standardContextual"/>
        </w:rPr>
        <w:drawing>
          <wp:inline distT="0" distB="0" distL="0" distR="0" wp14:anchorId="1711E39A" wp14:editId="5C99F7E2">
            <wp:extent cx="3037739" cy="1674516"/>
            <wp:effectExtent l="0" t="0" r="0" b="1905"/>
            <wp:docPr id="11846781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78169" name="图片 118467816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27"/>
                    <a:stretch/>
                  </pic:blipFill>
                  <pic:spPr bwMode="auto">
                    <a:xfrm>
                      <a:off x="0" y="0"/>
                      <a:ext cx="3037739" cy="167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hint="eastAsia"/>
          <w:noProof/>
          <w:color w:val="000000"/>
          <w:szCs w:val="21"/>
          <w14:ligatures w14:val="standardContextual"/>
        </w:rPr>
        <w:t xml:space="preserve">   </w:t>
      </w:r>
      <w:r>
        <w:rPr>
          <w:rFonts w:asciiTheme="minorHAnsi" w:eastAsiaTheme="minorHAnsi" w:hAnsiTheme="minorHAnsi" w:hint="eastAsia"/>
          <w:noProof/>
          <w:color w:val="000000"/>
          <w:szCs w:val="21"/>
          <w14:ligatures w14:val="standardContextual"/>
        </w:rPr>
        <w:drawing>
          <wp:inline distT="0" distB="0" distL="0" distR="0" wp14:anchorId="39C1BDE7" wp14:editId="316A7868">
            <wp:extent cx="2823882" cy="1684878"/>
            <wp:effectExtent l="0" t="0" r="0" b="0"/>
            <wp:docPr id="11746929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92945" name="图片 117469294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73"/>
                    <a:stretch/>
                  </pic:blipFill>
                  <pic:spPr bwMode="auto">
                    <a:xfrm>
                      <a:off x="0" y="0"/>
                      <a:ext cx="2882651" cy="1719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0BF19" w14:textId="653B0D7B" w:rsidR="00442377" w:rsidRPr="00442377" w:rsidRDefault="00442377" w:rsidP="00442377">
      <w:pPr>
        <w:pStyle w:val="a5"/>
        <w:spacing w:line="360" w:lineRule="auto"/>
        <w:ind w:firstLineChars="0" w:firstLine="0"/>
        <w:jc w:val="center"/>
        <w:rPr>
          <w:rFonts w:asciiTheme="minorHAnsi" w:eastAsiaTheme="minorHAnsi" w:hAnsiTheme="minorHAnsi"/>
          <w:color w:val="000000"/>
          <w:szCs w:val="21"/>
        </w:rPr>
      </w:pPr>
      <w:r w:rsidRPr="00192A6D">
        <w:rPr>
          <w:rFonts w:asciiTheme="minorHAnsi" w:eastAsiaTheme="minorHAnsi" w:hAnsiTheme="minorHAnsi" w:hint="eastAsia"/>
          <w:color w:val="000000"/>
          <w:szCs w:val="21"/>
        </w:rPr>
        <w:t>图</w:t>
      </w:r>
      <w:r w:rsidRPr="00192A6D">
        <w:rPr>
          <w:rFonts w:asciiTheme="minorHAnsi" w:eastAsiaTheme="minorHAnsi" w:hAnsiTheme="minorHAnsi"/>
          <w:color w:val="000000"/>
          <w:szCs w:val="21"/>
        </w:rPr>
        <w:t>1</w:t>
      </w:r>
      <w:r w:rsidRPr="00192A6D">
        <w:rPr>
          <w:rFonts w:asciiTheme="minorHAnsi" w:eastAsiaTheme="minorHAnsi" w:hAnsiTheme="minorHAnsi" w:hint="eastAsia"/>
          <w:color w:val="000000"/>
          <w:szCs w:val="21"/>
        </w:rPr>
        <w:t xml:space="preserve"> </w:t>
      </w:r>
      <w:r w:rsidR="00192A6D">
        <w:rPr>
          <w:rFonts w:asciiTheme="minorHAnsi" w:eastAsiaTheme="minorHAnsi" w:hAnsiTheme="minorHAnsi" w:hint="eastAsia"/>
          <w:color w:val="000000"/>
          <w:szCs w:val="21"/>
        </w:rPr>
        <w:t>摄像采集要求</w:t>
      </w:r>
      <w:r w:rsidRPr="00192A6D">
        <w:rPr>
          <w:rFonts w:asciiTheme="minorHAnsi" w:eastAsiaTheme="minorHAnsi" w:hAnsiTheme="minorHAnsi" w:hint="eastAsia"/>
          <w:color w:val="000000"/>
          <w:szCs w:val="21"/>
        </w:rPr>
        <w:t>图</w:t>
      </w:r>
    </w:p>
    <w:p w14:paraId="0EBFDD0E" w14:textId="77777777" w:rsidR="00442377" w:rsidRPr="00442377" w:rsidRDefault="00442377" w:rsidP="004423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/>
          <w:color w:val="000000"/>
          <w:szCs w:val="21"/>
        </w:rPr>
        <w:t>比赛成果提交要求</w:t>
      </w:r>
    </w:p>
    <w:p w14:paraId="719013B0" w14:textId="77777777" w:rsidR="00442377" w:rsidRPr="00442377" w:rsidRDefault="00442377" w:rsidP="00442377">
      <w:pPr>
        <w:pStyle w:val="a5"/>
        <w:spacing w:line="360" w:lineRule="auto"/>
        <w:ind w:left="420" w:firstLineChars="0" w:firstLine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（</w:t>
      </w:r>
      <w:r w:rsidRPr="00442377">
        <w:rPr>
          <w:rFonts w:asciiTheme="minorHAnsi" w:eastAsiaTheme="minorHAnsi" w:hAnsiTheme="minorHAnsi"/>
          <w:color w:val="000000"/>
          <w:szCs w:val="21"/>
        </w:rPr>
        <w:t>1）每个参赛队伍最终需要提交一份比赛成果，具体内容和格式按照赛题具体要求汇总。</w:t>
      </w:r>
    </w:p>
    <w:p w14:paraId="18F079DD" w14:textId="6A3A362F" w:rsidR="00DA5FD2" w:rsidRPr="00DA5FD2" w:rsidRDefault="00442377" w:rsidP="00DA5FD2">
      <w:pPr>
        <w:spacing w:line="360" w:lineRule="auto"/>
        <w:rPr>
          <w:rFonts w:asciiTheme="minorHAnsi" w:eastAsiaTheme="minorHAnsi" w:hAnsiTheme="minorHAnsi"/>
          <w:color w:val="000000"/>
          <w:szCs w:val="21"/>
        </w:rPr>
      </w:pPr>
      <w:r w:rsidRPr="00E21F29">
        <w:rPr>
          <w:rFonts w:asciiTheme="minorHAnsi" w:eastAsiaTheme="minorHAnsi" w:hAnsiTheme="minorHAnsi"/>
          <w:color w:val="000000"/>
          <w:szCs w:val="21"/>
        </w:rPr>
        <w:t>提交地址和方式为：</w:t>
      </w:r>
      <w:r w:rsidRPr="00E21F29">
        <w:rPr>
          <w:rFonts w:asciiTheme="minorHAnsi" w:eastAsiaTheme="minorHAnsi" w:hAnsiTheme="minorHAnsi" w:hint="eastAsia"/>
          <w:color w:val="FF0000"/>
          <w:szCs w:val="21"/>
        </w:rPr>
        <w:t>7月1</w:t>
      </w:r>
      <w:r w:rsidRPr="00E21F29">
        <w:rPr>
          <w:rFonts w:asciiTheme="minorHAnsi" w:eastAsiaTheme="minorHAnsi" w:hAnsiTheme="minorHAnsi"/>
          <w:color w:val="FF0000"/>
          <w:szCs w:val="21"/>
        </w:rPr>
        <w:t>6</w:t>
      </w:r>
      <w:r w:rsidRPr="00E21F29">
        <w:rPr>
          <w:rFonts w:asciiTheme="minorHAnsi" w:eastAsiaTheme="minorHAnsi" w:hAnsiTheme="minorHAnsi" w:hint="eastAsia"/>
          <w:color w:val="FF0000"/>
          <w:szCs w:val="21"/>
        </w:rPr>
        <w:t>日</w:t>
      </w:r>
      <w:r w:rsidRPr="00E21F29">
        <w:rPr>
          <w:rFonts w:asciiTheme="minorHAnsi" w:eastAsiaTheme="minorHAnsi" w:hAnsiTheme="minorHAnsi"/>
          <w:color w:val="FF0000"/>
          <w:szCs w:val="21"/>
        </w:rPr>
        <w:t>12</w:t>
      </w:r>
      <w:r w:rsidRPr="00E21F29">
        <w:rPr>
          <w:rFonts w:asciiTheme="minorHAnsi" w:eastAsiaTheme="minorHAnsi" w:hAnsiTheme="minorHAnsi" w:hint="eastAsia"/>
          <w:color w:val="FF0000"/>
          <w:szCs w:val="21"/>
        </w:rPr>
        <w:t>:</w:t>
      </w:r>
      <w:r w:rsidRPr="00E21F29">
        <w:rPr>
          <w:rFonts w:asciiTheme="minorHAnsi" w:eastAsiaTheme="minorHAnsi" w:hAnsiTheme="minorHAnsi"/>
          <w:color w:val="FF0000"/>
          <w:szCs w:val="21"/>
        </w:rPr>
        <w:t>1</w:t>
      </w:r>
      <w:r w:rsidRPr="00E21F29">
        <w:rPr>
          <w:rFonts w:asciiTheme="minorHAnsi" w:eastAsiaTheme="minorHAnsi" w:hAnsiTheme="minorHAnsi" w:hint="eastAsia"/>
          <w:color w:val="FF0000"/>
          <w:szCs w:val="21"/>
        </w:rPr>
        <w:t>0前</w:t>
      </w:r>
      <w:r w:rsidRPr="00E21F29">
        <w:rPr>
          <w:rFonts w:asciiTheme="minorHAnsi" w:eastAsiaTheme="minorHAnsi" w:hAnsiTheme="minorHAnsi" w:hint="eastAsia"/>
          <w:color w:val="000000"/>
          <w:szCs w:val="21"/>
        </w:rPr>
        <w:t>，</w:t>
      </w:r>
      <w:r w:rsidR="00DA5FD2" w:rsidRPr="00DA5FD2">
        <w:rPr>
          <w:rFonts w:asciiTheme="minorHAnsi" w:eastAsiaTheme="minorHAnsi" w:hAnsiTheme="minorHAnsi"/>
          <w:color w:val="000000"/>
          <w:szCs w:val="21"/>
        </w:rPr>
        <w:t xml:space="preserve"> </w:t>
      </w:r>
      <w:proofErr w:type="gramStart"/>
      <w:r w:rsidR="00B349DC">
        <w:rPr>
          <w:rFonts w:asciiTheme="minorHAnsi" w:eastAsiaTheme="minorHAnsi" w:hAnsiTheme="minorHAnsi" w:hint="eastAsia"/>
          <w:color w:val="000000"/>
          <w:szCs w:val="21"/>
        </w:rPr>
        <w:t>微云</w:t>
      </w:r>
      <w:r w:rsidR="00DA5FD2">
        <w:rPr>
          <w:rFonts w:asciiTheme="minorHAnsi" w:eastAsiaTheme="minorHAnsi" w:hAnsiTheme="minorHAnsi" w:hint="eastAsia"/>
          <w:color w:val="000000"/>
          <w:szCs w:val="21"/>
        </w:rPr>
        <w:t>网盘</w:t>
      </w:r>
      <w:proofErr w:type="gramEnd"/>
      <w:r w:rsidR="00DA5FD2">
        <w:rPr>
          <w:rFonts w:asciiTheme="minorHAnsi" w:eastAsiaTheme="minorHAnsi" w:hAnsiTheme="minorHAnsi" w:hint="eastAsia"/>
          <w:color w:val="000000"/>
          <w:szCs w:val="21"/>
        </w:rPr>
        <w:t>：</w:t>
      </w:r>
    </w:p>
    <w:p w14:paraId="2D6353BA" w14:textId="1B083946" w:rsidR="00DA5FD2" w:rsidRPr="00DA5FD2" w:rsidRDefault="00DA5FD2" w:rsidP="00DA5FD2">
      <w:pPr>
        <w:spacing w:line="360" w:lineRule="auto"/>
        <w:rPr>
          <w:rFonts w:asciiTheme="minorHAnsi" w:eastAsiaTheme="minorHAnsi" w:hAnsiTheme="minorHAnsi"/>
          <w:color w:val="000000"/>
          <w:szCs w:val="21"/>
        </w:rPr>
      </w:pPr>
      <w:r w:rsidRPr="00030AF1">
        <w:rPr>
          <w:rFonts w:asciiTheme="minorHAnsi" w:eastAsiaTheme="minorHAnsi" w:hAnsiTheme="minorHAnsi" w:hint="eastAsia"/>
          <w:color w:val="000000"/>
          <w:szCs w:val="21"/>
        </w:rPr>
        <w:t>链接：</w:t>
      </w:r>
      <w:r w:rsidR="00B349DC" w:rsidRPr="00B349DC">
        <w:rPr>
          <w:rFonts w:asciiTheme="minorHAnsi" w:eastAsiaTheme="minorHAnsi" w:hAnsiTheme="minorHAnsi"/>
          <w:color w:val="000000"/>
          <w:szCs w:val="21"/>
        </w:rPr>
        <w:t>http://inbox.weiyun.com/Tin4hg2z</w:t>
      </w:r>
    </w:p>
    <w:p w14:paraId="017073C0" w14:textId="77777777" w:rsidR="00442377" w:rsidRPr="00442377" w:rsidRDefault="00442377" w:rsidP="00192A6D">
      <w:pPr>
        <w:pStyle w:val="a5"/>
        <w:spacing w:line="360" w:lineRule="auto"/>
        <w:ind w:left="420" w:firstLineChars="0" w:firstLine="0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 w:hint="eastAsia"/>
          <w:color w:val="000000"/>
          <w:szCs w:val="21"/>
        </w:rPr>
        <w:t>（</w:t>
      </w:r>
      <w:r w:rsidRPr="00442377">
        <w:rPr>
          <w:rFonts w:asciiTheme="minorHAnsi" w:eastAsiaTheme="minorHAnsi" w:hAnsiTheme="minorHAnsi"/>
          <w:color w:val="000000"/>
          <w:szCs w:val="21"/>
        </w:rPr>
        <w:t>2）每个参赛队员需要提交比赛电脑操作录屏文件，按照所要求的格式进行命名。</w:t>
      </w:r>
    </w:p>
    <w:p w14:paraId="23DC8D28" w14:textId="7E1FF9D6" w:rsidR="00030AF1" w:rsidRDefault="00442377" w:rsidP="00030AF1">
      <w:pPr>
        <w:spacing w:line="360" w:lineRule="auto"/>
        <w:rPr>
          <w:rFonts w:asciiTheme="minorHAnsi" w:eastAsiaTheme="minorHAnsi" w:hAnsiTheme="minorHAnsi"/>
          <w:color w:val="000000"/>
          <w:szCs w:val="21"/>
        </w:rPr>
      </w:pPr>
      <w:r w:rsidRPr="00442377">
        <w:rPr>
          <w:rFonts w:asciiTheme="minorHAnsi" w:eastAsiaTheme="minorHAnsi" w:hAnsiTheme="minorHAnsi"/>
          <w:color w:val="000000"/>
          <w:szCs w:val="21"/>
        </w:rPr>
        <w:t>提交地址和方式为：</w:t>
      </w:r>
      <w:r w:rsidRPr="00442377">
        <w:rPr>
          <w:rFonts w:asciiTheme="minorHAnsi" w:eastAsiaTheme="minorHAnsi" w:hAnsiTheme="minorHAnsi" w:hint="eastAsia"/>
          <w:color w:val="FF0000"/>
          <w:szCs w:val="21"/>
        </w:rPr>
        <w:t>7月1</w:t>
      </w:r>
      <w:r w:rsidRPr="00442377">
        <w:rPr>
          <w:rFonts w:asciiTheme="minorHAnsi" w:eastAsiaTheme="minorHAnsi" w:hAnsiTheme="minorHAnsi"/>
          <w:color w:val="FF0000"/>
          <w:szCs w:val="21"/>
        </w:rPr>
        <w:t>6</w:t>
      </w:r>
      <w:r w:rsidRPr="00442377">
        <w:rPr>
          <w:rFonts w:asciiTheme="minorHAnsi" w:eastAsiaTheme="minorHAnsi" w:hAnsiTheme="minorHAnsi" w:hint="eastAsia"/>
          <w:color w:val="FF0000"/>
          <w:szCs w:val="21"/>
        </w:rPr>
        <w:t>日</w:t>
      </w:r>
      <w:r w:rsidRPr="00442377">
        <w:rPr>
          <w:rFonts w:asciiTheme="minorHAnsi" w:eastAsiaTheme="minorHAnsi" w:hAnsiTheme="minorHAnsi"/>
          <w:color w:val="FF0000"/>
          <w:szCs w:val="21"/>
        </w:rPr>
        <w:t>12</w:t>
      </w:r>
      <w:r w:rsidRPr="00442377">
        <w:rPr>
          <w:rFonts w:asciiTheme="minorHAnsi" w:eastAsiaTheme="minorHAnsi" w:hAnsiTheme="minorHAnsi" w:hint="eastAsia"/>
          <w:color w:val="FF0000"/>
          <w:szCs w:val="21"/>
        </w:rPr>
        <w:t>:</w:t>
      </w:r>
      <w:r w:rsidR="00192A6D">
        <w:rPr>
          <w:rFonts w:asciiTheme="minorHAnsi" w:eastAsiaTheme="minorHAnsi" w:hAnsiTheme="minorHAnsi" w:hint="eastAsia"/>
          <w:color w:val="FF0000"/>
          <w:szCs w:val="21"/>
        </w:rPr>
        <w:t>2</w:t>
      </w:r>
      <w:r w:rsidRPr="00442377">
        <w:rPr>
          <w:rFonts w:asciiTheme="minorHAnsi" w:eastAsiaTheme="minorHAnsi" w:hAnsiTheme="minorHAnsi" w:hint="eastAsia"/>
          <w:color w:val="FF0000"/>
          <w:szCs w:val="21"/>
        </w:rPr>
        <w:t>0前</w:t>
      </w:r>
      <w:r w:rsidRPr="00442377">
        <w:rPr>
          <w:rFonts w:asciiTheme="minorHAnsi" w:eastAsiaTheme="minorHAnsi" w:hAnsiTheme="minorHAnsi" w:hint="eastAsia"/>
          <w:color w:val="000000"/>
          <w:szCs w:val="21"/>
        </w:rPr>
        <w:t>，</w:t>
      </w:r>
      <w:r w:rsidR="00030AF1" w:rsidRPr="00030AF1">
        <w:rPr>
          <w:rFonts w:asciiTheme="minorHAnsi" w:eastAsiaTheme="minorHAnsi" w:hAnsiTheme="minorHAnsi" w:hint="eastAsia"/>
          <w:color w:val="000000"/>
          <w:szCs w:val="21"/>
        </w:rPr>
        <w:t xml:space="preserve"> </w:t>
      </w:r>
      <w:proofErr w:type="gramStart"/>
      <w:r w:rsidR="00B349DC">
        <w:rPr>
          <w:rFonts w:asciiTheme="minorHAnsi" w:eastAsiaTheme="minorHAnsi" w:hAnsiTheme="minorHAnsi" w:hint="eastAsia"/>
          <w:color w:val="000000"/>
          <w:szCs w:val="21"/>
        </w:rPr>
        <w:t>微云</w:t>
      </w:r>
      <w:r w:rsidR="00030AF1">
        <w:rPr>
          <w:rFonts w:asciiTheme="minorHAnsi" w:eastAsiaTheme="minorHAnsi" w:hAnsiTheme="minorHAnsi" w:hint="eastAsia"/>
          <w:color w:val="000000"/>
          <w:szCs w:val="21"/>
        </w:rPr>
        <w:t>网盘</w:t>
      </w:r>
      <w:proofErr w:type="gramEnd"/>
      <w:r w:rsidR="00DA5FD2">
        <w:rPr>
          <w:rFonts w:asciiTheme="minorHAnsi" w:eastAsiaTheme="minorHAnsi" w:hAnsiTheme="minorHAnsi" w:hint="eastAsia"/>
          <w:color w:val="000000"/>
          <w:szCs w:val="21"/>
        </w:rPr>
        <w:t>：</w:t>
      </w:r>
    </w:p>
    <w:p w14:paraId="2878BBF3" w14:textId="5D7B44C0" w:rsidR="00030AF1" w:rsidRPr="00030AF1" w:rsidRDefault="00030AF1" w:rsidP="00030AF1">
      <w:pPr>
        <w:spacing w:line="360" w:lineRule="auto"/>
        <w:rPr>
          <w:rFonts w:asciiTheme="minorHAnsi" w:eastAsiaTheme="minorHAnsi" w:hAnsiTheme="minorHAnsi"/>
          <w:color w:val="000000"/>
          <w:szCs w:val="21"/>
        </w:rPr>
      </w:pPr>
      <w:r w:rsidRPr="00030AF1">
        <w:rPr>
          <w:rFonts w:asciiTheme="minorHAnsi" w:eastAsiaTheme="minorHAnsi" w:hAnsiTheme="minorHAnsi" w:hint="eastAsia"/>
          <w:color w:val="000000"/>
          <w:szCs w:val="21"/>
        </w:rPr>
        <w:t>链接：</w:t>
      </w:r>
      <w:r w:rsidR="00B349DC" w:rsidRPr="00B349DC">
        <w:rPr>
          <w:rFonts w:asciiTheme="minorHAnsi" w:eastAsiaTheme="minorHAnsi" w:hAnsiTheme="minorHAnsi"/>
          <w:color w:val="000000"/>
          <w:szCs w:val="21"/>
        </w:rPr>
        <w:t>http://inbox.weiyun.com/4LP2Iubi</w:t>
      </w:r>
    </w:p>
    <w:p w14:paraId="2559BA5B" w14:textId="77777777" w:rsidR="00192A6D" w:rsidRDefault="00192A6D">
      <w:pPr>
        <w:widowControl/>
        <w:jc w:val="left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/>
          <w:b/>
          <w:sz w:val="28"/>
          <w:szCs w:val="28"/>
        </w:rPr>
        <w:br w:type="page"/>
      </w:r>
    </w:p>
    <w:p w14:paraId="64554D29" w14:textId="77777777" w:rsidR="003769BD" w:rsidRDefault="0004508C" w:rsidP="003769BD">
      <w:pPr>
        <w:rPr>
          <w:rFonts w:asciiTheme="minorHAnsi" w:eastAsiaTheme="minorHAnsi" w:hAnsiTheme="minorHAnsi"/>
          <w:b/>
          <w:sz w:val="28"/>
          <w:szCs w:val="28"/>
        </w:rPr>
      </w:pPr>
      <w:r w:rsidRPr="00442377">
        <w:rPr>
          <w:rFonts w:asciiTheme="minorHAnsi" w:eastAsiaTheme="minorHAnsi" w:hAnsiTheme="minorHAnsi" w:hint="eastAsia"/>
          <w:b/>
          <w:sz w:val="28"/>
          <w:szCs w:val="28"/>
        </w:rPr>
        <w:lastRenderedPageBreak/>
        <w:t>附件1 ：20</w:t>
      </w:r>
      <w:r w:rsidRPr="00442377">
        <w:rPr>
          <w:rFonts w:asciiTheme="minorHAnsi" w:eastAsiaTheme="minorHAnsi" w:hAnsiTheme="minorHAnsi"/>
          <w:b/>
          <w:sz w:val="28"/>
          <w:szCs w:val="28"/>
        </w:rPr>
        <w:t>24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年CIMC</w:t>
      </w:r>
      <w:r w:rsidRPr="00442377">
        <w:rPr>
          <w:rFonts w:asciiTheme="minorHAnsi" w:eastAsiaTheme="minorHAnsi" w:hAnsiTheme="minorHAnsi"/>
          <w:b/>
          <w:sz w:val="28"/>
          <w:szCs w:val="28"/>
        </w:rPr>
        <w:t xml:space="preserve"> 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全国初赛</w:t>
      </w:r>
      <w:r w:rsidR="009203E9">
        <w:rPr>
          <w:rFonts w:asciiTheme="minorHAnsi" w:eastAsiaTheme="minorHAnsi" w:hAnsiTheme="minorHAnsi" w:hint="eastAsia"/>
          <w:b/>
          <w:sz w:val="28"/>
          <w:szCs w:val="28"/>
        </w:rPr>
        <w:t>华东二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赛区参赛</w:t>
      </w:r>
      <w:r w:rsidRPr="00442377">
        <w:rPr>
          <w:rFonts w:asciiTheme="minorHAnsi" w:eastAsiaTheme="minorHAnsi" w:hAnsiTheme="minorHAnsi"/>
          <w:b/>
          <w:sz w:val="28"/>
          <w:szCs w:val="28"/>
        </w:rPr>
        <w:t>回执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单</w:t>
      </w:r>
    </w:p>
    <w:p w14:paraId="2E5CA9EE" w14:textId="06D2E985" w:rsidR="0004508C" w:rsidRPr="003769BD" w:rsidRDefault="0004508C" w:rsidP="003769BD">
      <w:pPr>
        <w:rPr>
          <w:rFonts w:asciiTheme="minorHAnsi" w:eastAsiaTheme="minorHAnsi" w:hAnsiTheme="minorHAnsi"/>
          <w:b/>
          <w:sz w:val="28"/>
          <w:szCs w:val="28"/>
        </w:rPr>
      </w:pP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说明：</w:t>
      </w:r>
      <w:r w:rsidRPr="00442377">
        <w:rPr>
          <w:rFonts w:asciiTheme="minorHAnsi" w:eastAsiaTheme="minorHAnsi" w:hAnsiTheme="minorHAnsi" w:hint="eastAsia"/>
          <w:color w:val="FF0000"/>
          <w:szCs w:val="21"/>
          <w:highlight w:val="yellow"/>
        </w:rPr>
        <w:t>请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  <w:u w:val="single"/>
        </w:rPr>
        <w:t>每位</w:t>
      </w:r>
      <w:r w:rsidRPr="00442377">
        <w:rPr>
          <w:rFonts w:asciiTheme="minorHAnsi" w:eastAsiaTheme="minorHAnsi" w:hAnsiTheme="minorHAnsi" w:hint="eastAsia"/>
          <w:color w:val="FF0000"/>
          <w:szCs w:val="21"/>
          <w:highlight w:val="yellow"/>
        </w:rPr>
        <w:t>参赛老师和同学务必在</w:t>
      </w:r>
      <w:r w:rsidR="009203E9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7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月</w:t>
      </w:r>
      <w:r w:rsidR="009203E9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1</w:t>
      </w:r>
      <w:r w:rsidR="003769BD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4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日</w:t>
      </w:r>
      <w:r w:rsidR="009203E9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24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:</w:t>
      </w:r>
      <w:r w:rsidRPr="00442377">
        <w:rPr>
          <w:rFonts w:asciiTheme="minorHAnsi" w:eastAsiaTheme="minorHAnsi" w:hAnsiTheme="minorHAnsi"/>
          <w:b/>
          <w:color w:val="FF0000"/>
          <w:szCs w:val="21"/>
          <w:highlight w:val="yellow"/>
        </w:rPr>
        <w:t>00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前</w:t>
      </w:r>
      <w:r w:rsidRPr="00442377">
        <w:rPr>
          <w:rFonts w:asciiTheme="minorHAnsi" w:eastAsiaTheme="minorHAnsi" w:hAnsiTheme="minorHAnsi" w:hint="eastAsia"/>
          <w:color w:val="FF0000"/>
          <w:szCs w:val="21"/>
          <w:highlight w:val="yellow"/>
        </w:rPr>
        <w:t>填写完毕.在此之前没有填写的参赛队成员及指导老师将视为弃赛。</w:t>
      </w:r>
    </w:p>
    <w:p w14:paraId="33EFC99B" w14:textId="377E006D" w:rsidR="0004508C" w:rsidRPr="00442377" w:rsidRDefault="0004508C" w:rsidP="0004508C">
      <w:pPr>
        <w:ind w:firstLineChars="200" w:firstLine="420"/>
        <w:rPr>
          <w:rFonts w:asciiTheme="minorHAnsi" w:eastAsiaTheme="minorHAnsi" w:hAnsiTheme="minorHAnsi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683"/>
        <w:gridCol w:w="851"/>
        <w:gridCol w:w="3543"/>
        <w:gridCol w:w="2523"/>
      </w:tblGrid>
      <w:tr w:rsidR="00AD0004" w:rsidRPr="00442377" w14:paraId="6E71F3D3" w14:textId="77777777" w:rsidTr="003769BD">
        <w:trPr>
          <w:trHeight w:val="693"/>
          <w:jc w:val="center"/>
        </w:trPr>
        <w:tc>
          <w:tcPr>
            <w:tcW w:w="1289" w:type="dxa"/>
            <w:vAlign w:val="center"/>
          </w:tcPr>
          <w:p w14:paraId="6B87E84D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bookmarkStart w:id="13" w:name="_Toc10127056"/>
            <w:bookmarkStart w:id="14" w:name="_Toc9951264"/>
            <w:bookmarkStart w:id="15" w:name="_Toc10109420"/>
            <w:bookmarkStart w:id="16" w:name="_Toc73609437"/>
            <w:bookmarkStart w:id="17" w:name="_Toc9953766"/>
            <w:bookmarkStart w:id="18" w:name="_Toc10109250"/>
            <w:bookmarkStart w:id="19" w:name="_Toc126837330"/>
            <w:r w:rsidRPr="00442377">
              <w:rPr>
                <w:rFonts w:asciiTheme="minorHAnsi" w:eastAsiaTheme="minorHAnsi" w:hAnsiTheme="minorHAnsi"/>
                <w:szCs w:val="21"/>
              </w:rPr>
              <w:t>参赛学校</w:t>
            </w:r>
          </w:p>
        </w:tc>
        <w:tc>
          <w:tcPr>
            <w:tcW w:w="8600" w:type="dxa"/>
            <w:gridSpan w:val="4"/>
            <w:vAlign w:val="center"/>
          </w:tcPr>
          <w:p w14:paraId="57E7B0AE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D0004" w:rsidRPr="00442377" w14:paraId="36E69545" w14:textId="77777777" w:rsidTr="009203E9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24A3E615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队伍信息</w:t>
            </w:r>
          </w:p>
        </w:tc>
        <w:tc>
          <w:tcPr>
            <w:tcW w:w="2534" w:type="dxa"/>
            <w:gridSpan w:val="2"/>
            <w:vAlign w:val="center"/>
          </w:tcPr>
          <w:p w14:paraId="3EBE73FE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队伍编号</w:t>
            </w:r>
          </w:p>
        </w:tc>
        <w:tc>
          <w:tcPr>
            <w:tcW w:w="6066" w:type="dxa"/>
            <w:gridSpan w:val="2"/>
            <w:vAlign w:val="center"/>
          </w:tcPr>
          <w:p w14:paraId="2B74B23D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D0004" w:rsidRPr="00442377" w14:paraId="47292473" w14:textId="77777777" w:rsidTr="009203E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6F93A01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62330C35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赛项与组别</w:t>
            </w:r>
          </w:p>
        </w:tc>
        <w:tc>
          <w:tcPr>
            <w:tcW w:w="6066" w:type="dxa"/>
            <w:gridSpan w:val="2"/>
            <w:vAlign w:val="center"/>
          </w:tcPr>
          <w:p w14:paraId="5B6830E8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D0004" w:rsidRPr="00442377" w14:paraId="302202F8" w14:textId="77777777" w:rsidTr="009203E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10682666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695C9A3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第一</w:t>
            </w:r>
            <w:r w:rsidRPr="00442377">
              <w:rPr>
                <w:rFonts w:asciiTheme="minorHAnsi" w:eastAsiaTheme="minorHAnsi" w:hAnsiTheme="minorHAnsi"/>
                <w:szCs w:val="21"/>
              </w:rPr>
              <w:t>指导教师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所在学院</w:t>
            </w:r>
          </w:p>
        </w:tc>
        <w:tc>
          <w:tcPr>
            <w:tcW w:w="6066" w:type="dxa"/>
            <w:gridSpan w:val="2"/>
            <w:vAlign w:val="center"/>
          </w:tcPr>
          <w:p w14:paraId="3B6516A1" w14:textId="77777777" w:rsidR="00AD0004" w:rsidRPr="00442377" w:rsidRDefault="00AD0004" w:rsidP="008F4C29">
            <w:pPr>
              <w:spacing w:line="360" w:lineRule="auto"/>
              <w:jc w:val="left"/>
              <w:rPr>
                <w:rFonts w:asciiTheme="minorHAnsi" w:eastAsiaTheme="minorHAnsi" w:hAnsiTheme="minorHAnsi"/>
                <w:color w:val="A6A6A6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442377">
              <w:rPr>
                <w:rFonts w:asciiTheme="minorHAnsi" w:eastAsiaTheme="minorHAnsi" w:hAnsiTheme="minorHAnsi" w:hint="eastAsia"/>
                <w:color w:val="A6A6A6"/>
                <w:szCs w:val="21"/>
              </w:rPr>
              <w:t>与官网一致</w:t>
            </w:r>
            <w:proofErr w:type="gramEnd"/>
            <w:r w:rsidRPr="00442377">
              <w:rPr>
                <w:rFonts w:asciiTheme="minorHAnsi" w:eastAsiaTheme="minorHAnsi" w:hAnsiTheme="minorHAnsi" w:hint="eastAsia"/>
                <w:color w:val="A6A6A6"/>
                <w:szCs w:val="21"/>
              </w:rPr>
              <w:t>）</w:t>
            </w:r>
          </w:p>
        </w:tc>
      </w:tr>
      <w:tr w:rsidR="009203E9" w:rsidRPr="00442377" w14:paraId="61AA488B" w14:textId="77777777" w:rsidTr="009203E9">
        <w:trPr>
          <w:jc w:val="center"/>
        </w:trPr>
        <w:tc>
          <w:tcPr>
            <w:tcW w:w="1289" w:type="dxa"/>
            <w:vAlign w:val="center"/>
          </w:tcPr>
          <w:p w14:paraId="23D8ADD3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队伍</w:t>
            </w:r>
            <w:r w:rsidRPr="00442377">
              <w:rPr>
                <w:rFonts w:asciiTheme="minorHAnsi" w:eastAsiaTheme="minorHAnsi" w:hAnsiTheme="minorHAnsi"/>
                <w:szCs w:val="21"/>
              </w:rPr>
              <w:t>名单</w:t>
            </w:r>
          </w:p>
        </w:tc>
        <w:tc>
          <w:tcPr>
            <w:tcW w:w="1683" w:type="dxa"/>
            <w:vAlign w:val="center"/>
          </w:tcPr>
          <w:p w14:paraId="4A91474D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42693209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性别</w:t>
            </w:r>
          </w:p>
        </w:tc>
        <w:tc>
          <w:tcPr>
            <w:tcW w:w="3543" w:type="dxa"/>
            <w:vAlign w:val="center"/>
          </w:tcPr>
          <w:p w14:paraId="58B14DA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学院名称</w:t>
            </w:r>
          </w:p>
        </w:tc>
        <w:tc>
          <w:tcPr>
            <w:tcW w:w="2523" w:type="dxa"/>
            <w:vAlign w:val="center"/>
          </w:tcPr>
          <w:p w14:paraId="090D6361" w14:textId="381CB2D5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联系电话</w:t>
            </w:r>
          </w:p>
        </w:tc>
      </w:tr>
      <w:tr w:rsidR="009203E9" w:rsidRPr="00442377" w14:paraId="28CE98F0" w14:textId="77777777" w:rsidTr="009203E9">
        <w:trPr>
          <w:trHeight w:val="489"/>
          <w:jc w:val="center"/>
        </w:trPr>
        <w:tc>
          <w:tcPr>
            <w:tcW w:w="1289" w:type="dxa"/>
            <w:vAlign w:val="center"/>
          </w:tcPr>
          <w:p w14:paraId="5CADE133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第一</w:t>
            </w:r>
          </w:p>
          <w:p w14:paraId="15A5402A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指导教师</w:t>
            </w:r>
          </w:p>
        </w:tc>
        <w:tc>
          <w:tcPr>
            <w:tcW w:w="1683" w:type="dxa"/>
            <w:vAlign w:val="center"/>
          </w:tcPr>
          <w:p w14:paraId="7F9B4E8A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2108AF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256E17E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1184A585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9203E9" w:rsidRPr="00442377" w14:paraId="4F24F9AA" w14:textId="77777777" w:rsidTr="009203E9">
        <w:trPr>
          <w:trHeight w:val="489"/>
          <w:jc w:val="center"/>
        </w:trPr>
        <w:tc>
          <w:tcPr>
            <w:tcW w:w="1289" w:type="dxa"/>
            <w:vAlign w:val="center"/>
          </w:tcPr>
          <w:p w14:paraId="18CDFCD1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指导教师</w:t>
            </w:r>
          </w:p>
        </w:tc>
        <w:tc>
          <w:tcPr>
            <w:tcW w:w="1683" w:type="dxa"/>
            <w:vAlign w:val="center"/>
          </w:tcPr>
          <w:p w14:paraId="3168984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A76232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46ECFAF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65B440C0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9203E9" w:rsidRPr="00442377" w14:paraId="5039DFAF" w14:textId="77777777" w:rsidTr="009203E9">
        <w:trPr>
          <w:trHeight w:val="489"/>
          <w:jc w:val="center"/>
        </w:trPr>
        <w:tc>
          <w:tcPr>
            <w:tcW w:w="1289" w:type="dxa"/>
            <w:vAlign w:val="center"/>
          </w:tcPr>
          <w:p w14:paraId="588AC885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队长</w:t>
            </w:r>
          </w:p>
        </w:tc>
        <w:tc>
          <w:tcPr>
            <w:tcW w:w="1683" w:type="dxa"/>
            <w:vAlign w:val="center"/>
          </w:tcPr>
          <w:p w14:paraId="5F3B8762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C5981E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C695E62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3CCAEED9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9203E9" w:rsidRPr="00442377" w14:paraId="6EFE98E0" w14:textId="77777777" w:rsidTr="009203E9">
        <w:trPr>
          <w:trHeight w:val="468"/>
          <w:jc w:val="center"/>
        </w:trPr>
        <w:tc>
          <w:tcPr>
            <w:tcW w:w="1289" w:type="dxa"/>
            <w:vAlign w:val="center"/>
          </w:tcPr>
          <w:p w14:paraId="57472925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队员2</w:t>
            </w:r>
          </w:p>
        </w:tc>
        <w:tc>
          <w:tcPr>
            <w:tcW w:w="1683" w:type="dxa"/>
            <w:vAlign w:val="center"/>
          </w:tcPr>
          <w:p w14:paraId="600251D9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0AD0C4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DF7CE5D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434FFF36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9203E9" w:rsidRPr="00442377" w14:paraId="1E62FB3E" w14:textId="77777777" w:rsidTr="009203E9">
        <w:trPr>
          <w:trHeight w:val="447"/>
          <w:jc w:val="center"/>
        </w:trPr>
        <w:tc>
          <w:tcPr>
            <w:tcW w:w="1289" w:type="dxa"/>
            <w:vAlign w:val="center"/>
          </w:tcPr>
          <w:p w14:paraId="383BB68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队员3</w:t>
            </w:r>
          </w:p>
        </w:tc>
        <w:tc>
          <w:tcPr>
            <w:tcW w:w="1683" w:type="dxa"/>
            <w:vAlign w:val="center"/>
          </w:tcPr>
          <w:p w14:paraId="65D6E55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29E5B9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625EA1E1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134D7A8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D0004" w:rsidRPr="00442377" w14:paraId="434BAF57" w14:textId="77777777" w:rsidTr="008F4C29">
        <w:trPr>
          <w:trHeight w:val="451"/>
          <w:jc w:val="center"/>
        </w:trPr>
        <w:tc>
          <w:tcPr>
            <w:tcW w:w="1289" w:type="dxa"/>
            <w:vAlign w:val="center"/>
          </w:tcPr>
          <w:p w14:paraId="7C63C0E8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  <w:tc>
          <w:tcPr>
            <w:tcW w:w="8600" w:type="dxa"/>
            <w:gridSpan w:val="4"/>
            <w:vAlign w:val="center"/>
          </w:tcPr>
          <w:p w14:paraId="19EC7FD7" w14:textId="679D985C" w:rsidR="00AD0004" w:rsidRPr="00442377" w:rsidRDefault="00AD0004" w:rsidP="008F4C29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7月</w:t>
            </w:r>
            <w:r w:rsidR="009203E9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3769BD">
              <w:rPr>
                <w:rFonts w:asciiTheme="minorHAnsi" w:eastAsiaTheme="minorHAnsi" w:hAnsiTheme="minorHAnsi" w:hint="eastAsia"/>
                <w:szCs w:val="21"/>
              </w:rPr>
              <w:t>4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="009203E9">
              <w:rPr>
                <w:rFonts w:asciiTheme="minorHAnsi" w:eastAsiaTheme="minorHAnsi" w:hAnsiTheme="minorHAnsi" w:hint="eastAsia"/>
                <w:szCs w:val="21"/>
              </w:rPr>
              <w:t>24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:00前，将以下文件以附件形式发送至分赛区组委会邮箱：</w:t>
            </w:r>
            <w:r w:rsidR="003769BD">
              <w:rPr>
                <w:rFonts w:asciiTheme="minorHAnsi" w:eastAsiaTheme="minorHAnsi" w:hAnsiTheme="minorHAnsi" w:hint="eastAsia"/>
                <w:szCs w:val="21"/>
              </w:rPr>
              <w:t>cncdigital@126.com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，邮件名:CIMC -学校名称-队伍编号-初赛回执。</w:t>
            </w:r>
          </w:p>
          <w:p w14:paraId="20F122D0" w14:textId="77777777" w:rsidR="00AD0004" w:rsidRPr="00442377" w:rsidRDefault="00AD0004" w:rsidP="008F4C29">
            <w:pPr>
              <w:numPr>
                <w:ilvl w:val="0"/>
                <w:numId w:val="3"/>
              </w:num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附件1参赛回执单（文件命名：CIMC</w:t>
            </w:r>
            <w:r w:rsidRPr="00442377">
              <w:rPr>
                <w:rFonts w:asciiTheme="minorHAnsi" w:eastAsiaTheme="minorHAnsi" w:hAnsiTheme="minorHAnsi"/>
                <w:szCs w:val="21"/>
              </w:rPr>
              <w:t>–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队伍编号-初赛回执）</w:t>
            </w:r>
          </w:p>
          <w:p w14:paraId="5DD158E2" w14:textId="171263FD" w:rsidR="00E70D0C" w:rsidRPr="009203E9" w:rsidRDefault="00AD0004" w:rsidP="009203E9">
            <w:pPr>
              <w:numPr>
                <w:ilvl w:val="0"/>
                <w:numId w:val="3"/>
              </w:num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附件2校徽</w:t>
            </w:r>
            <w:proofErr w:type="spellStart"/>
            <w:r w:rsidRPr="00442377">
              <w:rPr>
                <w:rFonts w:asciiTheme="minorHAnsi" w:eastAsiaTheme="minorHAnsi" w:hAnsiTheme="minorHAnsi" w:hint="eastAsia"/>
                <w:szCs w:val="21"/>
              </w:rPr>
              <w:t>png</w:t>
            </w:r>
            <w:proofErr w:type="spellEnd"/>
            <w:r w:rsidRPr="00442377">
              <w:rPr>
                <w:rFonts w:asciiTheme="minorHAnsi" w:eastAsiaTheme="minorHAnsi" w:hAnsiTheme="minorHAnsi" w:hint="eastAsia"/>
                <w:szCs w:val="21"/>
              </w:rPr>
              <w:t>（文件命名为：学校名称-校徽）</w:t>
            </w:r>
          </w:p>
        </w:tc>
      </w:tr>
    </w:tbl>
    <w:p w14:paraId="53B80798" w14:textId="77777777" w:rsidR="0004508C" w:rsidRPr="00442377" w:rsidRDefault="0004508C" w:rsidP="0004508C">
      <w:pPr>
        <w:spacing w:line="360" w:lineRule="auto"/>
        <w:ind w:firstLineChars="200" w:firstLine="420"/>
        <w:rPr>
          <w:rFonts w:asciiTheme="minorHAnsi" w:eastAsiaTheme="minorHAnsi" w:hAnsiTheme="minorHAnsi"/>
        </w:rPr>
      </w:pPr>
      <w:r w:rsidRPr="00442377">
        <w:rPr>
          <w:rFonts w:asciiTheme="minorHAnsi" w:eastAsiaTheme="minorHAnsi" w:hAnsiTheme="minorHAnsi" w:hint="eastAsia"/>
        </w:rPr>
        <w:t>注意</w:t>
      </w:r>
      <w:r w:rsidRPr="00442377">
        <w:rPr>
          <w:rFonts w:asciiTheme="minorHAnsi" w:eastAsiaTheme="minorHAnsi" w:hAnsiTheme="minorHAnsi"/>
        </w:rPr>
        <w:t>：</w:t>
      </w:r>
      <w:bookmarkEnd w:id="13"/>
      <w:bookmarkEnd w:id="14"/>
      <w:bookmarkEnd w:id="15"/>
      <w:bookmarkEnd w:id="16"/>
      <w:bookmarkEnd w:id="17"/>
      <w:bookmarkEnd w:id="18"/>
      <w:bookmarkEnd w:id="19"/>
      <w:r w:rsidRPr="00442377">
        <w:rPr>
          <w:rFonts w:asciiTheme="minorHAnsi" w:eastAsiaTheme="minorHAnsi" w:hAnsiTheme="minorHAnsi"/>
        </w:rPr>
        <w:t xml:space="preserve"> </w:t>
      </w:r>
    </w:p>
    <w:p w14:paraId="56082EFB" w14:textId="77777777" w:rsidR="0004508C" w:rsidRPr="00442377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HAnsi" w:eastAsiaTheme="minorHAnsi" w:hAnsiTheme="minorHAnsi"/>
          <w:szCs w:val="21"/>
        </w:rPr>
      </w:pPr>
      <w:r w:rsidRPr="00442377">
        <w:rPr>
          <w:rFonts w:asciiTheme="minorHAnsi" w:eastAsiaTheme="minorHAnsi" w:hAnsiTheme="minorHAnsi"/>
          <w:szCs w:val="21"/>
        </w:rPr>
        <w:t>本表格每支参赛队填写一份，若一所学校有多支参赛队则须填多份</w:t>
      </w:r>
      <w:r w:rsidRPr="00442377">
        <w:rPr>
          <w:rFonts w:asciiTheme="minorHAnsi" w:eastAsiaTheme="minorHAnsi" w:hAnsiTheme="minorHAnsi" w:hint="eastAsia"/>
          <w:szCs w:val="21"/>
        </w:rPr>
        <w:t xml:space="preserve">。 </w:t>
      </w:r>
    </w:p>
    <w:p w14:paraId="16D19EE0" w14:textId="455B8B4A" w:rsidR="0004508C" w:rsidRPr="009203E9" w:rsidRDefault="0004508C" w:rsidP="009203E9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HAnsi" w:eastAsiaTheme="minorHAnsi" w:hAnsiTheme="minorHAnsi"/>
        </w:rPr>
      </w:pP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请参赛队伍务必在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7月</w:t>
      </w:r>
      <w:r w:rsidR="009203E9" w:rsidRPr="009203E9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1</w:t>
      </w:r>
      <w:r w:rsidR="003769BD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4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日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之前发回该参赛回执。7月</w:t>
      </w:r>
      <w:r w:rsidR="009203E9"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1</w:t>
      </w:r>
      <w:r w:rsidR="003769BD">
        <w:rPr>
          <w:rFonts w:asciiTheme="minorHAnsi" w:eastAsiaTheme="minorHAnsi" w:hAnsiTheme="minorHAnsi" w:hint="eastAsia"/>
          <w:b/>
          <w:color w:val="000000" w:themeColor="text1"/>
          <w:szCs w:val="21"/>
        </w:rPr>
        <w:t>4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日之前未提交该回执的队伍视为弃</w:t>
      </w:r>
      <w:r w:rsid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。</w:t>
      </w:r>
    </w:p>
    <w:sectPr w:rsidR="0004508C" w:rsidRPr="009203E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E75C" w14:textId="77777777" w:rsidR="000706A4" w:rsidRDefault="000706A4">
      <w:r>
        <w:separator/>
      </w:r>
    </w:p>
  </w:endnote>
  <w:endnote w:type="continuationSeparator" w:id="0">
    <w:p w14:paraId="767F55E8" w14:textId="77777777" w:rsidR="000706A4" w:rsidRDefault="0007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897221"/>
    </w:sdtPr>
    <w:sdtContent>
      <w:p w14:paraId="4AE48C22" w14:textId="77777777" w:rsidR="003B5045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534">
          <w:rPr>
            <w:noProof/>
            <w:lang w:val="zh-CN"/>
          </w:rPr>
          <w:t>60</w:t>
        </w:r>
        <w:r>
          <w:fldChar w:fldCharType="end"/>
        </w:r>
      </w:p>
    </w:sdtContent>
  </w:sdt>
  <w:p w14:paraId="3CE0CE44" w14:textId="77777777" w:rsidR="003B5045" w:rsidRDefault="003B50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37D6F" w14:textId="77777777" w:rsidR="000706A4" w:rsidRDefault="000706A4">
      <w:r>
        <w:separator/>
      </w:r>
    </w:p>
  </w:footnote>
  <w:footnote w:type="continuationSeparator" w:id="0">
    <w:p w14:paraId="4DE49FB8" w14:textId="77777777" w:rsidR="000706A4" w:rsidRDefault="0007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DB3336"/>
    <w:multiLevelType w:val="hybridMultilevel"/>
    <w:tmpl w:val="CF0C83DC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2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F93F52"/>
    <w:multiLevelType w:val="hybridMultilevel"/>
    <w:tmpl w:val="02D4C474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4" w15:restartNumberingAfterBreak="0">
    <w:nsid w:val="57E41D36"/>
    <w:multiLevelType w:val="multilevel"/>
    <w:tmpl w:val="97B43BD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F34D10"/>
    <w:multiLevelType w:val="multilevel"/>
    <w:tmpl w:val="06F4035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6F473D87"/>
    <w:multiLevelType w:val="hybridMultilevel"/>
    <w:tmpl w:val="BAC8FC68"/>
    <w:lvl w:ilvl="0" w:tplc="5E7295BC">
      <w:start w:val="1"/>
      <w:numFmt w:val="decimal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40"/>
      </w:pPr>
    </w:lvl>
    <w:lvl w:ilvl="2" w:tplc="0409001B" w:tentative="1">
      <w:start w:val="1"/>
      <w:numFmt w:val="lowerRoman"/>
      <w:lvlText w:val="%3."/>
      <w:lvlJc w:val="righ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9" w:tentative="1">
      <w:start w:val="1"/>
      <w:numFmt w:val="lowerLetter"/>
      <w:lvlText w:val="%5)"/>
      <w:lvlJc w:val="left"/>
      <w:pPr>
        <w:ind w:left="2624" w:hanging="440"/>
      </w:pPr>
    </w:lvl>
    <w:lvl w:ilvl="5" w:tplc="0409001B" w:tentative="1">
      <w:start w:val="1"/>
      <w:numFmt w:val="lowerRoman"/>
      <w:lvlText w:val="%6."/>
      <w:lvlJc w:val="righ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9" w:tentative="1">
      <w:start w:val="1"/>
      <w:numFmt w:val="lowerLetter"/>
      <w:lvlText w:val="%8)"/>
      <w:lvlJc w:val="left"/>
      <w:pPr>
        <w:ind w:left="3944" w:hanging="440"/>
      </w:pPr>
    </w:lvl>
    <w:lvl w:ilvl="8" w:tplc="0409001B" w:tentative="1">
      <w:start w:val="1"/>
      <w:numFmt w:val="lowerRoman"/>
      <w:lvlText w:val="%9."/>
      <w:lvlJc w:val="right"/>
      <w:pPr>
        <w:ind w:left="4384" w:hanging="440"/>
      </w:pPr>
    </w:lvl>
  </w:abstractNum>
  <w:abstractNum w:abstractNumId="9" w15:restartNumberingAfterBreak="0">
    <w:nsid w:val="7A6370CB"/>
    <w:multiLevelType w:val="hybridMultilevel"/>
    <w:tmpl w:val="C6A2B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07034557">
    <w:abstractNumId w:val="2"/>
  </w:num>
  <w:num w:numId="2" w16cid:durableId="949124328">
    <w:abstractNumId w:val="0"/>
  </w:num>
  <w:num w:numId="3" w16cid:durableId="664207976">
    <w:abstractNumId w:val="5"/>
  </w:num>
  <w:num w:numId="4" w16cid:durableId="1050572673">
    <w:abstractNumId w:val="4"/>
  </w:num>
  <w:num w:numId="5" w16cid:durableId="1960798052">
    <w:abstractNumId w:val="9"/>
  </w:num>
  <w:num w:numId="6" w16cid:durableId="786044553">
    <w:abstractNumId w:val="7"/>
  </w:num>
  <w:num w:numId="7" w16cid:durableId="1504196992">
    <w:abstractNumId w:val="6"/>
  </w:num>
  <w:num w:numId="8" w16cid:durableId="1780642010">
    <w:abstractNumId w:val="3"/>
  </w:num>
  <w:num w:numId="9" w16cid:durableId="1699620706">
    <w:abstractNumId w:val="1"/>
  </w:num>
  <w:num w:numId="10" w16cid:durableId="1818302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C"/>
    <w:rsid w:val="00030AF1"/>
    <w:rsid w:val="0004508C"/>
    <w:rsid w:val="000706A4"/>
    <w:rsid w:val="00122E62"/>
    <w:rsid w:val="00192A6D"/>
    <w:rsid w:val="002669A7"/>
    <w:rsid w:val="003135B0"/>
    <w:rsid w:val="003439B1"/>
    <w:rsid w:val="00347914"/>
    <w:rsid w:val="0036130B"/>
    <w:rsid w:val="003769BD"/>
    <w:rsid w:val="003B5045"/>
    <w:rsid w:val="00442377"/>
    <w:rsid w:val="00460FD7"/>
    <w:rsid w:val="00473A6D"/>
    <w:rsid w:val="0051471B"/>
    <w:rsid w:val="00526353"/>
    <w:rsid w:val="006135A1"/>
    <w:rsid w:val="00690FDC"/>
    <w:rsid w:val="006C268F"/>
    <w:rsid w:val="00716952"/>
    <w:rsid w:val="007C6C87"/>
    <w:rsid w:val="008D4617"/>
    <w:rsid w:val="009203E9"/>
    <w:rsid w:val="00AC1048"/>
    <w:rsid w:val="00AD0004"/>
    <w:rsid w:val="00B349DC"/>
    <w:rsid w:val="00B458DD"/>
    <w:rsid w:val="00B524E2"/>
    <w:rsid w:val="00B71158"/>
    <w:rsid w:val="00BC0167"/>
    <w:rsid w:val="00C0431F"/>
    <w:rsid w:val="00CF2BDC"/>
    <w:rsid w:val="00CF6BAF"/>
    <w:rsid w:val="00DA5FD2"/>
    <w:rsid w:val="00E21F29"/>
    <w:rsid w:val="00E411A4"/>
    <w:rsid w:val="00E70D0C"/>
    <w:rsid w:val="00E81377"/>
    <w:rsid w:val="00E9125F"/>
    <w:rsid w:val="00E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9C705"/>
  <w15:chartTrackingRefBased/>
  <w15:docId w15:val="{9C8E0B95-307B-4215-8B52-F91B4D8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8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0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4508C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footer"/>
    <w:basedOn w:val="a"/>
    <w:link w:val="a4"/>
    <w:uiPriority w:val="99"/>
    <w:unhideWhenUsed/>
    <w:rsid w:val="0004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450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04508C"/>
    <w:pPr>
      <w:ind w:firstLineChars="200" w:firstLine="420"/>
    </w:pPr>
  </w:style>
  <w:style w:type="paragraph" w:customStyle="1" w:styleId="11">
    <w:name w:val="列出段落1"/>
    <w:basedOn w:val="a"/>
    <w:uiPriority w:val="99"/>
    <w:rsid w:val="0004508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EE46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462B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zhonghua lu</cp:lastModifiedBy>
  <cp:revision>2</cp:revision>
  <dcterms:created xsi:type="dcterms:W3CDTF">2024-06-18T12:09:00Z</dcterms:created>
  <dcterms:modified xsi:type="dcterms:W3CDTF">2024-06-18T12:09:00Z</dcterms:modified>
</cp:coreProperties>
</file>